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1A8A1" w14:textId="6879B0F0" w:rsidR="00184658" w:rsidRPr="00B56FFA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</w:rPr>
      </w:pPr>
      <w:bookmarkStart w:id="0" w:name="_Hlk495298459"/>
      <w:r w:rsidRPr="31BC695C">
        <w:rPr>
          <w:rFonts w:ascii="Arial" w:hAnsi="Arial" w:cs="Arial"/>
          <w:b/>
          <w:bCs/>
          <w:sz w:val="22"/>
          <w:szCs w:val="22"/>
        </w:rPr>
        <w:t>3GPP TSG-RAN WG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Pr="31BC695C">
        <w:rPr>
          <w:rFonts w:ascii="Arial" w:hAnsi="Arial" w:cs="Arial"/>
          <w:b/>
          <w:bCs/>
          <w:sz w:val="22"/>
          <w:szCs w:val="22"/>
        </w:rPr>
        <w:t xml:space="preserve"> #</w:t>
      </w:r>
      <w:r w:rsidR="00856DEB" w:rsidRPr="31BC695C">
        <w:rPr>
          <w:rFonts w:ascii="Arial" w:hAnsi="Arial" w:cs="Arial"/>
          <w:b/>
          <w:bCs/>
          <w:sz w:val="22"/>
          <w:szCs w:val="22"/>
        </w:rPr>
        <w:t>1</w:t>
      </w:r>
      <w:r w:rsidR="00CE484F" w:rsidRPr="31BC695C">
        <w:rPr>
          <w:rFonts w:ascii="Arial" w:hAnsi="Arial" w:cs="Arial"/>
          <w:b/>
          <w:bCs/>
          <w:sz w:val="22"/>
          <w:szCs w:val="22"/>
        </w:rPr>
        <w:t>1</w:t>
      </w:r>
      <w:r w:rsidR="00E45348">
        <w:rPr>
          <w:rFonts w:ascii="Arial" w:hAnsi="Arial" w:cs="Arial"/>
          <w:b/>
          <w:bCs/>
          <w:sz w:val="22"/>
          <w:szCs w:val="22"/>
        </w:rPr>
        <w:t>5</w:t>
      </w:r>
      <w:r>
        <w:tab/>
      </w:r>
      <w:r w:rsidR="00542458" w:rsidRPr="31BC695C">
        <w:rPr>
          <w:rFonts w:ascii="Arial" w:hAnsi="Arial" w:cs="Arial"/>
          <w:b/>
          <w:bCs/>
          <w:sz w:val="22"/>
          <w:szCs w:val="22"/>
        </w:rPr>
        <w:t>R</w:t>
      </w:r>
      <w:r w:rsidR="006B17F5" w:rsidRPr="31BC695C">
        <w:rPr>
          <w:rFonts w:ascii="Arial" w:hAnsi="Arial" w:cs="Arial"/>
          <w:b/>
          <w:bCs/>
          <w:sz w:val="22"/>
          <w:szCs w:val="22"/>
        </w:rPr>
        <w:t>4</w:t>
      </w:r>
      <w:r w:rsidR="00542458" w:rsidRPr="31BC695C">
        <w:rPr>
          <w:rFonts w:ascii="Arial" w:hAnsi="Arial" w:cs="Arial"/>
          <w:b/>
          <w:bCs/>
          <w:sz w:val="22"/>
          <w:szCs w:val="22"/>
        </w:rPr>
        <w:t>-</w:t>
      </w:r>
      <w:r w:rsidR="00EC47B3" w:rsidRPr="31BC695C">
        <w:rPr>
          <w:rFonts w:ascii="Arial" w:hAnsi="Arial" w:cs="Arial"/>
          <w:b/>
          <w:bCs/>
          <w:sz w:val="22"/>
          <w:szCs w:val="22"/>
        </w:rPr>
        <w:t>2</w:t>
      </w:r>
      <w:r w:rsidR="0069267A">
        <w:rPr>
          <w:rFonts w:ascii="Arial" w:hAnsi="Arial" w:cs="Arial"/>
          <w:b/>
          <w:bCs/>
          <w:sz w:val="22"/>
          <w:szCs w:val="22"/>
        </w:rPr>
        <w:t>5</w:t>
      </w:r>
      <w:r w:rsidR="00EE5A9B">
        <w:rPr>
          <w:rFonts w:ascii="Arial" w:hAnsi="Arial" w:cs="Arial"/>
          <w:b/>
          <w:bCs/>
          <w:sz w:val="22"/>
          <w:szCs w:val="22"/>
        </w:rPr>
        <w:t>0</w:t>
      </w:r>
      <w:r w:rsidR="00D632FD">
        <w:rPr>
          <w:rFonts w:ascii="Arial" w:hAnsi="Arial" w:cs="Arial"/>
          <w:b/>
          <w:bCs/>
          <w:sz w:val="22"/>
          <w:szCs w:val="22"/>
        </w:rPr>
        <w:t>5357</w:t>
      </w:r>
    </w:p>
    <w:p w14:paraId="11D9F0EF" w14:textId="69302EF0" w:rsidR="00C8121F" w:rsidRPr="00B56FFA" w:rsidRDefault="00E45348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St. Julians</w:t>
      </w:r>
      <w:r w:rsidR="00DF4E9A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Malta</w:t>
      </w:r>
      <w:r w:rsidR="00B5258B" w:rsidRPr="00B56FFA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</w:t>
      </w:r>
      <w:r w:rsidR="006B17F5">
        <w:rPr>
          <w:rFonts w:cs="Arial"/>
          <w:i w:val="0"/>
          <w:sz w:val="22"/>
          <w:szCs w:val="24"/>
        </w:rPr>
        <w:t xml:space="preserve"> </w:t>
      </w:r>
      <w:r>
        <w:rPr>
          <w:rFonts w:cs="Arial"/>
          <w:i w:val="0"/>
          <w:sz w:val="22"/>
          <w:szCs w:val="24"/>
        </w:rPr>
        <w:t>19</w:t>
      </w:r>
      <w:r w:rsidR="006B17F5">
        <w:rPr>
          <w:rFonts w:cs="Arial"/>
          <w:i w:val="0"/>
          <w:sz w:val="22"/>
          <w:szCs w:val="24"/>
        </w:rPr>
        <w:t>-</w:t>
      </w:r>
      <w:r>
        <w:rPr>
          <w:rFonts w:cs="Arial"/>
          <w:i w:val="0"/>
          <w:sz w:val="22"/>
          <w:szCs w:val="24"/>
        </w:rPr>
        <w:t>23</w:t>
      </w:r>
      <w:r w:rsidR="00E87CB1" w:rsidRPr="00B56FFA">
        <w:rPr>
          <w:rFonts w:cs="Arial"/>
          <w:i w:val="0"/>
          <w:sz w:val="22"/>
          <w:szCs w:val="24"/>
        </w:rPr>
        <w:t>, 202</w:t>
      </w:r>
      <w:r w:rsidR="004F3910">
        <w:rPr>
          <w:rFonts w:cs="Arial"/>
          <w:i w:val="0"/>
          <w:sz w:val="22"/>
          <w:szCs w:val="24"/>
        </w:rPr>
        <w:t>5</w:t>
      </w:r>
      <w:r w:rsidR="00BE2271" w:rsidRPr="00B56FFA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B56FFA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11CE9574" w:rsidR="00CE5F5F" w:rsidRPr="00B56FFA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Agenda item:</w:t>
      </w:r>
      <w:r w:rsidR="000C63E6" w:rsidRPr="00B56FFA">
        <w:rPr>
          <w:rFonts w:ascii="Arial" w:hAnsi="Arial"/>
          <w:sz w:val="22"/>
        </w:rPr>
        <w:tab/>
      </w:r>
      <w:r w:rsidR="00321B80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321B80">
        <w:rPr>
          <w:rFonts w:ascii="Arial" w:hAnsi="Arial"/>
          <w:sz w:val="22"/>
        </w:rPr>
        <w:t>2</w:t>
      </w:r>
      <w:r w:rsidR="00883B15">
        <w:rPr>
          <w:rFonts w:ascii="Arial" w:hAnsi="Arial"/>
          <w:sz w:val="22"/>
        </w:rPr>
        <w:t>7</w:t>
      </w:r>
      <w:r w:rsidR="008977A2">
        <w:rPr>
          <w:rFonts w:ascii="Arial" w:hAnsi="Arial"/>
          <w:sz w:val="22"/>
        </w:rPr>
        <w:t>.</w:t>
      </w:r>
      <w:r w:rsidR="00B46981">
        <w:rPr>
          <w:rFonts w:ascii="Arial" w:hAnsi="Arial"/>
          <w:sz w:val="22"/>
        </w:rPr>
        <w:t>5</w:t>
      </w:r>
      <w:r w:rsidR="00CF1684">
        <w:rPr>
          <w:rFonts w:ascii="Arial" w:hAnsi="Arial"/>
          <w:sz w:val="22"/>
        </w:rPr>
        <w:tab/>
      </w:r>
      <w:r w:rsidR="00F04C32">
        <w:rPr>
          <w:rFonts w:ascii="Arial" w:hAnsi="Arial"/>
          <w:sz w:val="22"/>
        </w:rPr>
        <w:tab/>
      </w:r>
      <w:r w:rsidR="00B46981">
        <w:rPr>
          <w:rFonts w:ascii="Arial" w:hAnsi="Arial"/>
          <w:sz w:val="22"/>
        </w:rPr>
        <w:t>UE and BS demodulation performance requirements</w:t>
      </w:r>
      <w:r w:rsidR="00E42C91">
        <w:rPr>
          <w:rFonts w:ascii="Arial" w:hAnsi="Arial"/>
          <w:sz w:val="22"/>
        </w:rPr>
        <w:t xml:space="preserve"> </w:t>
      </w:r>
      <w:r w:rsidR="00425D5A">
        <w:rPr>
          <w:rFonts w:ascii="Arial" w:hAnsi="Arial"/>
          <w:sz w:val="22"/>
        </w:rPr>
        <w:t xml:space="preserve"> </w:t>
      </w:r>
    </w:p>
    <w:p w14:paraId="41F022EE" w14:textId="1014E1FC" w:rsidR="00CE5F5F" w:rsidRPr="00CF3102" w:rsidRDefault="00CE5F5F" w:rsidP="00CE5F5F">
      <w:pPr>
        <w:tabs>
          <w:tab w:val="left" w:pos="1985"/>
        </w:tabs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Source:</w:t>
      </w:r>
      <w:r w:rsidR="00B71D7A">
        <w:rPr>
          <w:rFonts w:ascii="Arial" w:hAnsi="Arial"/>
          <w:b/>
          <w:sz w:val="22"/>
        </w:rPr>
        <w:tab/>
      </w:r>
      <w:r w:rsidR="00794DF0" w:rsidRPr="00CF3102">
        <w:rPr>
          <w:rFonts w:ascii="Arial" w:hAnsi="Arial"/>
          <w:sz w:val="22"/>
          <w:szCs w:val="22"/>
        </w:rPr>
        <w:t xml:space="preserve">Qualcomm </w:t>
      </w:r>
      <w:r w:rsidR="00794DF0">
        <w:rPr>
          <w:rFonts w:ascii="Arial" w:hAnsi="Arial"/>
          <w:sz w:val="22"/>
          <w:szCs w:val="22"/>
        </w:rPr>
        <w:t>Incorporated</w:t>
      </w:r>
    </w:p>
    <w:p w14:paraId="05FA8EA8" w14:textId="3EDDFCAC" w:rsidR="00A63D06" w:rsidRPr="00C1690D" w:rsidRDefault="0045039C" w:rsidP="00A63D06">
      <w:pPr>
        <w:ind w:left="1988" w:hanging="1988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17401F">
        <w:rPr>
          <w:rFonts w:ascii="Arial" w:hAnsi="Arial"/>
          <w:sz w:val="22"/>
        </w:rPr>
        <w:tab/>
      </w:r>
      <w:r w:rsidR="00196EBA">
        <w:rPr>
          <w:rFonts w:ascii="Arial" w:eastAsia="Malgun Gothic" w:hAnsi="Arial"/>
          <w:sz w:val="22"/>
          <w:szCs w:val="22"/>
        </w:rPr>
        <w:t>O</w:t>
      </w:r>
      <w:r w:rsidR="007A699F">
        <w:rPr>
          <w:rFonts w:ascii="Arial" w:eastAsia="Malgun Gothic" w:hAnsi="Arial"/>
          <w:sz w:val="22"/>
          <w:szCs w:val="22"/>
        </w:rPr>
        <w:t>n</w:t>
      </w:r>
      <w:r w:rsidR="00EC63BD">
        <w:rPr>
          <w:rFonts w:ascii="Arial" w:eastAsia="Malgun Gothic" w:hAnsi="Arial"/>
          <w:sz w:val="22"/>
          <w:szCs w:val="22"/>
        </w:rPr>
        <w:t xml:space="preserve"> </w:t>
      </w:r>
      <w:r w:rsidR="003A4971">
        <w:rPr>
          <w:rFonts w:ascii="Arial" w:eastAsia="Malgun Gothic" w:hAnsi="Arial"/>
          <w:sz w:val="22"/>
          <w:szCs w:val="22"/>
        </w:rPr>
        <w:t>demodulation performance requirements for Rel-19 NES</w:t>
      </w:r>
    </w:p>
    <w:bookmarkEnd w:id="0"/>
    <w:p w14:paraId="2C0EDD71" w14:textId="6FF3028D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  <w:t>Discussion</w:t>
      </w:r>
    </w:p>
    <w:p w14:paraId="62CC69E9" w14:textId="2CD4D853" w:rsidR="00643736" w:rsidRDefault="00B524B6" w:rsidP="00D66E08">
      <w:pPr>
        <w:pStyle w:val="Heading1"/>
        <w:rPr>
          <w:lang w:val="en-US"/>
        </w:rPr>
      </w:pPr>
      <w:r w:rsidRPr="00B56FFA">
        <w:rPr>
          <w:lang w:val="en-US"/>
        </w:rPr>
        <w:t>Introduction</w:t>
      </w:r>
    </w:p>
    <w:p w14:paraId="24229C2F" w14:textId="5C117E40" w:rsidR="00FA42FA" w:rsidRPr="00FA42FA" w:rsidRDefault="00620986" w:rsidP="00FA42FA">
      <w:r>
        <w:t xml:space="preserve">The work item description of Rel-19 network energy saving is </w:t>
      </w:r>
      <w:r w:rsidR="00147FAC">
        <w:t xml:space="preserve">provided below </w:t>
      </w:r>
      <w:r w:rsidR="00147FAC">
        <w:fldChar w:fldCharType="begin"/>
      </w:r>
      <w:r w:rsidR="00147FAC">
        <w:instrText xml:space="preserve"> REF _Ref196860175 \r \h </w:instrText>
      </w:r>
      <w:r w:rsidR="00147FAC">
        <w:fldChar w:fldCharType="separate"/>
      </w:r>
      <w:r w:rsidR="00147FAC">
        <w:t>[1]</w:t>
      </w:r>
      <w:r w:rsidR="00147FAC">
        <w:fldChar w:fldCharType="end"/>
      </w:r>
      <w:r w:rsidR="00147FAC">
        <w:t>:</w:t>
      </w:r>
    </w:p>
    <w:p w14:paraId="57072379" w14:textId="3BDFF8A6" w:rsidR="00FA42FA" w:rsidRDefault="00FA42FA" w:rsidP="00FA42FA">
      <w:pPr>
        <w:spacing w:beforeLines="50" w:before="120" w:afterLines="50"/>
        <w:rPr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52CDA7" wp14:editId="79ED8CBA">
                <wp:simplePos x="0" y="0"/>
                <wp:positionH relativeFrom="column">
                  <wp:posOffset>-635</wp:posOffset>
                </wp:positionH>
                <wp:positionV relativeFrom="paragraph">
                  <wp:posOffset>635</wp:posOffset>
                </wp:positionV>
                <wp:extent cx="1828800" cy="1828800"/>
                <wp:effectExtent l="0" t="0" r="24130" b="10795"/>
                <wp:wrapTopAndBottom/>
                <wp:docPr id="2512983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3BC29F" w14:textId="77777777" w:rsidR="00FA42FA" w:rsidRDefault="00FA42FA" w:rsidP="009833F5">
                            <w:pPr>
                              <w:numPr>
                                <w:ilvl w:val="0"/>
                                <w:numId w:val="42"/>
                              </w:numPr>
                              <w:spacing w:after="0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Specify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procedures</w:t>
                            </w:r>
                            <w:r w:rsidRPr="0091215F">
                              <w:t xml:space="preserve"> </w:t>
                            </w:r>
                            <w:r>
                              <w:t xml:space="preserve">and signaling </w:t>
                            </w:r>
                            <w:r w:rsidRPr="0091215F">
                              <w:t>method</w:t>
                            </w:r>
                            <w:r>
                              <w:t>(</w:t>
                            </w:r>
                            <w:r w:rsidRPr="0091215F">
                              <w:t>s</w:t>
                            </w:r>
                            <w:r>
                              <w:t xml:space="preserve">) to support 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on-demand SSB SCell operation for UEs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in 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connected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mode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configured 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with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CA, for both intra-/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>inter-band CA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.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 xml:space="preserve"> [RAN1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/2/3/4</w:t>
                            </w:r>
                            <w:r w:rsidRPr="00B2290E">
                              <w:rPr>
                                <w:bCs/>
                                <w:lang w:eastAsia="zh-CN"/>
                              </w:rPr>
                              <w:t>]</w:t>
                            </w:r>
                          </w:p>
                          <w:p w14:paraId="61A64605" w14:textId="77777777" w:rsidR="00FA42FA" w:rsidRPr="005A51E8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 w:rsidRPr="005A51E8">
                              <w:rPr>
                                <w:bCs/>
                                <w:lang w:eastAsia="zh-CN"/>
                              </w:rPr>
                              <w:t>Specify triggering method(s) (select from UE uplink wake-up-signal using an existing signal/channel, cell on/off indication via backhaul, Scell activation/deactivation signaling)</w:t>
                            </w:r>
                          </w:p>
                          <w:p w14:paraId="42D91C30" w14:textId="77777777" w:rsidR="00FA42FA" w:rsidRPr="004C62FB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 w:rsidRPr="0034064F">
                              <w:rPr>
                                <w:bCs/>
                                <w:lang w:eastAsia="zh-CN"/>
                              </w:rPr>
                              <w:t>Note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1</w:t>
                            </w:r>
                            <w:r w:rsidRPr="0034064F">
                              <w:rPr>
                                <w:bCs/>
                                <w:lang w:eastAsia="zh-CN"/>
                              </w:rPr>
                              <w:t xml:space="preserve">: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34064F">
                              <w:rPr>
                                <w:bCs/>
                                <w:lang w:eastAsia="zh-CN"/>
                              </w:rPr>
                              <w:t xml:space="preserve">n-demand SSB transmission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can be </w:t>
                            </w:r>
                            <w:r w:rsidRPr="0034064F">
                              <w:rPr>
                                <w:bCs/>
                                <w:lang w:eastAsia="zh-CN"/>
                              </w:rPr>
                              <w:t xml:space="preserve">used by UE for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at least </w:t>
                            </w:r>
                            <w:r w:rsidRPr="0034064F">
                              <w:rPr>
                                <w:bCs/>
                                <w:lang w:eastAsia="zh-CN"/>
                              </w:rPr>
                              <w:t>SCell time/frequency synchronization, L1/L3 measurements and SCell activation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, and is supported for FR1 and FR2 in non-shared spectrum</w:t>
                            </w:r>
                            <w:r w:rsidRPr="0034064F">
                              <w:rPr>
                                <w:bCs/>
                                <w:lang w:eastAsia="zh-CN"/>
                              </w:rPr>
                              <w:t>.</w:t>
                            </w:r>
                          </w:p>
                          <w:p w14:paraId="1E1B2645" w14:textId="77777777" w:rsidR="00FA42FA" w:rsidRDefault="00FA42FA" w:rsidP="009833F5">
                            <w:pPr>
                              <w:numPr>
                                <w:ilvl w:val="0"/>
                                <w:numId w:val="42"/>
                              </w:numPr>
                              <w:spacing w:after="0"/>
                              <w:jc w:val="left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Specify support for on-demand SIB1 for UEs in idle/inactive mode [RAN1/2/3]</w:t>
                            </w:r>
                          </w:p>
                          <w:p w14:paraId="1297EDD3" w14:textId="77777777" w:rsidR="00FA42FA" w:rsidRPr="00CA4B26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</w:pPr>
                            <w:r w:rsidRPr="00CA4B26">
                              <w:t>Specify procedures and signaling method(s) for Case 2 [RAN1/2]</w:t>
                            </w:r>
                          </w:p>
                          <w:p w14:paraId="698B7970" w14:textId="77777777" w:rsidR="00FA42FA" w:rsidRPr="00CA4B26" w:rsidRDefault="00FA42FA" w:rsidP="009833F5">
                            <w:pPr>
                              <w:pStyle w:val="ListParagraph"/>
                              <w:numPr>
                                <w:ilvl w:val="2"/>
                                <w:numId w:val="4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jc w:val="left"/>
                              <w:textAlignment w:val="baseline"/>
                              <w:rPr>
                                <w:bCs/>
                                <w:lang w:eastAsia="zh-CN"/>
                              </w:rPr>
                            </w:pPr>
                            <w:r w:rsidRPr="00CA4B26">
                              <w:rPr>
                                <w:bCs/>
                                <w:lang w:eastAsia="zh-CN"/>
                              </w:rPr>
                              <w:t>Case 2: UE obtains UL WUS configuration from Cell A, UE transmits UL WUS on NES Cell, UE receives on-demand SIB1 from NES Cell</w:t>
                            </w:r>
                          </w:p>
                          <w:p w14:paraId="26BEA9F6" w14:textId="77777777" w:rsidR="00FA42FA" w:rsidRPr="00A63F20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 w:rsidRPr="00414ABD">
                              <w:rPr>
                                <w:bCs/>
                                <w:lang w:eastAsia="zh-CN"/>
                              </w:rPr>
                              <w:t xml:space="preserve">Triggering method by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UL WUS </w:t>
                            </w:r>
                            <w:r w:rsidRPr="00414ABD">
                              <w:rPr>
                                <w:bCs/>
                                <w:lang w:eastAsia="zh-CN"/>
                              </w:rPr>
                              <w:t xml:space="preserve">using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PRACH</w:t>
                            </w:r>
                          </w:p>
                          <w:p w14:paraId="7B8B07E6" w14:textId="77777777" w:rsidR="00FA42FA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t xml:space="preserve">Specify inter NG-RAN node signalling </w:t>
                            </w:r>
                            <w:r w:rsidRPr="00414ABD">
                              <w:rPr>
                                <w:bCs/>
                                <w:lang w:eastAsia="zh-CN"/>
                              </w:rPr>
                              <w:t xml:space="preserve">at least for the configuration of 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UL WUS [RAN3]</w:t>
                            </w:r>
                          </w:p>
                          <w:p w14:paraId="1FBAF1FA" w14:textId="77777777" w:rsidR="00FA42FA" w:rsidRPr="00E9663F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</w:pPr>
                            <w:r w:rsidRPr="00414ABD">
                              <w:t>Note</w:t>
                            </w:r>
                            <w:r>
                              <w:t xml:space="preserve"> 1</w:t>
                            </w:r>
                            <w:r w:rsidRPr="00414ABD">
                              <w:t>: No modification of SSB will be discussed under this objective</w:t>
                            </w:r>
                          </w:p>
                          <w:p w14:paraId="61E1BB31" w14:textId="77777777" w:rsidR="00FA42FA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2:</w:t>
                            </w:r>
                          </w:p>
                          <w:p w14:paraId="2BD7298F" w14:textId="77777777" w:rsidR="00FA42FA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UL WUS: Uplink wake-up signal</w:t>
                            </w:r>
                          </w:p>
                          <w:p w14:paraId="786215DB" w14:textId="77777777" w:rsidR="00FA42FA" w:rsidRPr="00157EB5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 w:rsidRPr="00157EB5">
                              <w:rPr>
                                <w:bCs/>
                                <w:lang w:eastAsia="zh-CN"/>
                              </w:rPr>
                              <w:t>Cell A: A cell that is periodically transmitting at least its own SIB1</w:t>
                            </w:r>
                          </w:p>
                          <w:p w14:paraId="65ED7AA0" w14:textId="77777777" w:rsidR="00FA42FA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 w:rsidRPr="00157EB5">
                              <w:rPr>
                                <w:bCs/>
                                <w:lang w:eastAsia="zh-CN"/>
                              </w:rPr>
                              <w:t>NES Cell: A cell that may transmit SIB1 transmission in response to UL WUS from a UE</w:t>
                            </w:r>
                          </w:p>
                          <w:p w14:paraId="628646EE" w14:textId="77777777" w:rsidR="00FA42FA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Note 3:</w:t>
                            </w:r>
                          </w:p>
                          <w:p w14:paraId="545C0D7F" w14:textId="77777777" w:rsidR="00FA42FA" w:rsidRPr="00157EB5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 w:rsidRPr="00157EB5">
                              <w:rPr>
                                <w:bCs/>
                                <w:lang w:eastAsia="zh-CN"/>
                              </w:rPr>
                              <w:t>RAN1 strive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s</w:t>
                            </w:r>
                            <w:r w:rsidRPr="00157EB5">
                              <w:rPr>
                                <w:bCs/>
                                <w:lang w:eastAsia="zh-CN"/>
                              </w:rPr>
                              <w:t xml:space="preserve"> to minimize impact to legacy UE</w:t>
                            </w:r>
                          </w:p>
                          <w:p w14:paraId="6A7EB6B2" w14:textId="77777777" w:rsidR="00FA42FA" w:rsidRPr="004C62FB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  <w:lang w:eastAsia="zh-CN"/>
                              </w:rPr>
                            </w:pPr>
                            <w:r w:rsidRPr="00157EB5">
                              <w:rPr>
                                <w:bCs/>
                                <w:lang w:eastAsia="zh-CN"/>
                              </w:rPr>
                              <w:t>RAN1 specification impact to support this feature should be minimized</w:t>
                            </w:r>
                          </w:p>
                          <w:p w14:paraId="1A33CAA5" w14:textId="77777777" w:rsidR="00FA42FA" w:rsidRPr="007563E2" w:rsidRDefault="00FA42FA" w:rsidP="009833F5">
                            <w:pPr>
                              <w:numPr>
                                <w:ilvl w:val="0"/>
                                <w:numId w:val="42"/>
                              </w:numPr>
                              <w:spacing w:after="0"/>
                              <w:jc w:val="left"/>
                              <w:rPr>
                                <w:lang w:eastAsia="zh-CN"/>
                              </w:rPr>
                            </w:pPr>
                            <w:r w:rsidRPr="007563E2">
                              <w:rPr>
                                <w:lang w:eastAsia="zh-CN"/>
                              </w:rPr>
                              <w:t>Specify a</w:t>
                            </w:r>
                            <w:r w:rsidRPr="007563E2">
                              <w:t xml:space="preserve">daptation of common signal/channel transmissions. </w:t>
                            </w:r>
                            <w:r w:rsidRPr="007563E2">
                              <w:rPr>
                                <w:lang w:eastAsia="zh-CN"/>
                              </w:rPr>
                              <w:t>[RAN1/2/3/4]</w:t>
                            </w:r>
                          </w:p>
                          <w:p w14:paraId="4FF1D8B5" w14:textId="77777777" w:rsidR="00FA42FA" w:rsidRPr="007563E2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bCs/>
                                <w:lang w:eastAsia="zh-CN"/>
                              </w:rPr>
                            </w:pPr>
                            <w:r w:rsidRPr="007563E2">
                              <w:rPr>
                                <w:bCs/>
                                <w:lang w:eastAsia="zh-CN"/>
                              </w:rPr>
                              <w:t xml:space="preserve">Adaptation of SSB in time domain, e.g. adapting periodicity </w:t>
                            </w:r>
                          </w:p>
                          <w:p w14:paraId="0C137D83" w14:textId="77777777" w:rsidR="00FA42FA" w:rsidRPr="007563E2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lang w:eastAsia="zh-CN"/>
                              </w:rPr>
                            </w:pPr>
                            <w:r w:rsidRPr="007563E2">
                              <w:t>Adaptation of PRACH in time domain</w:t>
                            </w:r>
                          </w:p>
                          <w:p w14:paraId="62C2B153" w14:textId="77777777" w:rsidR="00FA42FA" w:rsidRPr="007563E2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lang w:eastAsia="zh-CN"/>
                              </w:rPr>
                            </w:pPr>
                            <w:r w:rsidRPr="007563E2">
                              <w:rPr>
                                <w:lang w:eastAsia="zh-CN"/>
                              </w:rPr>
                              <w:t>Adaptation of paging occasions including confining the paging occasions in the time domain</w:t>
                            </w:r>
                          </w:p>
                          <w:p w14:paraId="6219B9D5" w14:textId="77777777" w:rsidR="00FA42FA" w:rsidRDefault="00FA42FA" w:rsidP="009833F5">
                            <w:pPr>
                              <w:numPr>
                                <w:ilvl w:val="2"/>
                                <w:numId w:val="42"/>
                              </w:numPr>
                              <w:spacing w:beforeLines="50" w:before="120" w:afterLines="50"/>
                              <w:rPr>
                                <w:lang w:eastAsia="zh-CN"/>
                              </w:rPr>
                            </w:pPr>
                            <w:r w:rsidRPr="007563E2">
                              <w:rPr>
                                <w:lang w:eastAsia="zh-CN"/>
                              </w:rPr>
                              <w:t>Note: there shall be no paging latency increase</w:t>
                            </w:r>
                          </w:p>
                          <w:p w14:paraId="0FFB03D0" w14:textId="77777777" w:rsidR="00FA42FA" w:rsidRDefault="00FA42FA" w:rsidP="009833F5">
                            <w:pPr>
                              <w:numPr>
                                <w:ilvl w:val="1"/>
                                <w:numId w:val="42"/>
                              </w:numPr>
                              <w:spacing w:beforeLines="50" w:before="120" w:afterLines="50"/>
                              <w:ind w:left="1049" w:hanging="329"/>
                              <w:rPr>
                                <w:lang w:eastAsia="zh-CN"/>
                              </w:rPr>
                            </w:pPr>
                            <w:r w:rsidRPr="007563E2">
                              <w:rPr>
                                <w:lang w:eastAsia="zh-CN"/>
                              </w:rPr>
                              <w:t xml:space="preserve">Note: there shall be no negative impact to legacy UEs, unless significant benefits are shown </w:t>
                            </w:r>
                          </w:p>
                          <w:p w14:paraId="2BCDF777" w14:textId="77777777" w:rsidR="00FA42FA" w:rsidRPr="00DB41F9" w:rsidRDefault="00FA42FA" w:rsidP="009833F5">
                            <w:pPr>
                              <w:numPr>
                                <w:ilvl w:val="0"/>
                                <w:numId w:val="42"/>
                              </w:numPr>
                              <w:spacing w:beforeLines="50" w:before="120" w:afterLines="50"/>
                              <w:rPr>
                                <w:bCs/>
                              </w:rPr>
                            </w:pPr>
                            <w:r w:rsidRPr="004C62FB">
                              <w:rPr>
                                <w:bCs/>
                              </w:rPr>
                              <w:t>Specify the corresponding core requirements, for the above features [RAN4].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A52CD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.05pt;margin-top: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DC/HgjaAAAABgEAAA8AAAAAAAAAAAAAAAAAfwQAAGRycy9kb3ducmV2&#10;LnhtbFBLBQYAAAAABAAEAPMAAACGBQAAAAA=&#10;" filled="f" strokeweight=".5pt">
                <v:fill o:detectmouseclick="t"/>
                <v:textbox style="mso-fit-shape-to-text:t">
                  <w:txbxContent>
                    <w:p w14:paraId="7A3BC29F" w14:textId="77777777" w:rsidR="00FA42FA" w:rsidRDefault="00FA42FA" w:rsidP="009833F5">
                      <w:pPr>
                        <w:numPr>
                          <w:ilvl w:val="0"/>
                          <w:numId w:val="42"/>
                        </w:numPr>
                        <w:spacing w:after="0"/>
                        <w:jc w:val="left"/>
                        <w:rPr>
                          <w:bCs/>
                          <w:lang w:eastAsia="zh-CN"/>
                        </w:rPr>
                      </w:pPr>
                      <w:r w:rsidRPr="00B2290E">
                        <w:rPr>
                          <w:bCs/>
                          <w:lang w:eastAsia="zh-CN"/>
                        </w:rPr>
                        <w:t xml:space="preserve">Specify </w:t>
                      </w:r>
                      <w:r>
                        <w:rPr>
                          <w:bCs/>
                          <w:lang w:eastAsia="zh-CN"/>
                        </w:rPr>
                        <w:t>procedures</w:t>
                      </w:r>
                      <w:r w:rsidRPr="0091215F">
                        <w:t xml:space="preserve"> </w:t>
                      </w:r>
                      <w:r>
                        <w:t xml:space="preserve">and signaling </w:t>
                      </w:r>
                      <w:r w:rsidRPr="0091215F">
                        <w:t>method</w:t>
                      </w:r>
                      <w:r>
                        <w:t>(</w:t>
                      </w:r>
                      <w:r w:rsidRPr="0091215F">
                        <w:t>s</w:t>
                      </w:r>
                      <w:r>
                        <w:t xml:space="preserve">) to support </w:t>
                      </w:r>
                      <w:r w:rsidRPr="00B2290E">
                        <w:rPr>
                          <w:bCs/>
                          <w:lang w:eastAsia="zh-CN"/>
                        </w:rPr>
                        <w:t xml:space="preserve">on-demand SSB </w:t>
                      </w:r>
                      <w:proofErr w:type="spellStart"/>
                      <w:r w:rsidRPr="00B2290E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B2290E">
                        <w:rPr>
                          <w:bCs/>
                          <w:lang w:eastAsia="zh-CN"/>
                        </w:rPr>
                        <w:t xml:space="preserve"> operation for UEs </w:t>
                      </w:r>
                      <w:r>
                        <w:rPr>
                          <w:bCs/>
                          <w:lang w:eastAsia="zh-CN"/>
                        </w:rPr>
                        <w:t xml:space="preserve">in </w:t>
                      </w:r>
                      <w:r w:rsidRPr="00B2290E">
                        <w:rPr>
                          <w:bCs/>
                          <w:lang w:eastAsia="zh-CN"/>
                        </w:rPr>
                        <w:t xml:space="preserve">connected </w:t>
                      </w:r>
                      <w:r>
                        <w:rPr>
                          <w:bCs/>
                          <w:lang w:eastAsia="zh-CN"/>
                        </w:rPr>
                        <w:t>mode</w:t>
                      </w:r>
                      <w:r w:rsidRPr="00B2290E">
                        <w:rPr>
                          <w:bCs/>
                          <w:lang w:eastAsia="zh-CN"/>
                        </w:rPr>
                        <w:t xml:space="preserve"> </w:t>
                      </w:r>
                      <w:r>
                        <w:rPr>
                          <w:bCs/>
                          <w:lang w:eastAsia="zh-CN"/>
                        </w:rPr>
                        <w:t xml:space="preserve">configured </w:t>
                      </w:r>
                      <w:r w:rsidRPr="00B2290E">
                        <w:rPr>
                          <w:bCs/>
                          <w:lang w:eastAsia="zh-CN"/>
                        </w:rPr>
                        <w:t xml:space="preserve">with </w:t>
                      </w:r>
                      <w:r>
                        <w:rPr>
                          <w:bCs/>
                          <w:lang w:eastAsia="zh-CN"/>
                        </w:rPr>
                        <w:t>CA, for both intra-/</w:t>
                      </w:r>
                      <w:r w:rsidRPr="00B2290E">
                        <w:rPr>
                          <w:bCs/>
                          <w:lang w:eastAsia="zh-CN"/>
                        </w:rPr>
                        <w:t>inter-band CA</w:t>
                      </w:r>
                      <w:r>
                        <w:rPr>
                          <w:bCs/>
                          <w:lang w:eastAsia="zh-CN"/>
                        </w:rPr>
                        <w:t>.</w:t>
                      </w:r>
                      <w:r w:rsidRPr="00B2290E">
                        <w:rPr>
                          <w:bCs/>
                          <w:lang w:eastAsia="zh-CN"/>
                        </w:rPr>
                        <w:t xml:space="preserve"> [RAN1</w:t>
                      </w:r>
                      <w:r>
                        <w:rPr>
                          <w:bCs/>
                          <w:lang w:eastAsia="zh-CN"/>
                        </w:rPr>
                        <w:t>/2/3/4</w:t>
                      </w:r>
                      <w:r w:rsidRPr="00B2290E">
                        <w:rPr>
                          <w:bCs/>
                          <w:lang w:eastAsia="zh-CN"/>
                        </w:rPr>
                        <w:t>]</w:t>
                      </w:r>
                    </w:p>
                    <w:p w14:paraId="61A64605" w14:textId="77777777" w:rsidR="00FA42FA" w:rsidRPr="005A51E8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 w:rsidRPr="005A51E8">
                        <w:rPr>
                          <w:bCs/>
                          <w:lang w:eastAsia="zh-CN"/>
                        </w:rPr>
                        <w:t xml:space="preserve">Specify triggering method(s) (select from UE uplink wake-up-signal using an existing signal/channel, cell on/off indication via backhaul, </w:t>
                      </w:r>
                      <w:proofErr w:type="spellStart"/>
                      <w:r w:rsidRPr="005A51E8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5A51E8">
                        <w:rPr>
                          <w:bCs/>
                          <w:lang w:eastAsia="zh-CN"/>
                        </w:rPr>
                        <w:t xml:space="preserve"> activation/deactivation signaling)</w:t>
                      </w:r>
                    </w:p>
                    <w:p w14:paraId="42D91C30" w14:textId="77777777" w:rsidR="00FA42FA" w:rsidRPr="004C62FB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 w:rsidRPr="0034064F">
                        <w:rPr>
                          <w:bCs/>
                          <w:lang w:eastAsia="zh-CN"/>
                        </w:rPr>
                        <w:t>Note</w:t>
                      </w:r>
                      <w:r>
                        <w:rPr>
                          <w:bCs/>
                          <w:lang w:eastAsia="zh-CN"/>
                        </w:rPr>
                        <w:t>1</w:t>
                      </w:r>
                      <w:r w:rsidRPr="0034064F">
                        <w:rPr>
                          <w:bCs/>
                          <w:lang w:eastAsia="zh-CN"/>
                        </w:rPr>
                        <w:t xml:space="preserve">: </w:t>
                      </w:r>
                      <w:r>
                        <w:rPr>
                          <w:bCs/>
                          <w:lang w:eastAsia="zh-CN"/>
                        </w:rPr>
                        <w:t>O</w:t>
                      </w:r>
                      <w:r w:rsidRPr="0034064F">
                        <w:rPr>
                          <w:bCs/>
                          <w:lang w:eastAsia="zh-CN"/>
                        </w:rPr>
                        <w:t xml:space="preserve">n-demand SSB transmission </w:t>
                      </w:r>
                      <w:r>
                        <w:rPr>
                          <w:bCs/>
                          <w:lang w:eastAsia="zh-CN"/>
                        </w:rPr>
                        <w:t xml:space="preserve">can be </w:t>
                      </w:r>
                      <w:r w:rsidRPr="0034064F">
                        <w:rPr>
                          <w:bCs/>
                          <w:lang w:eastAsia="zh-CN"/>
                        </w:rPr>
                        <w:t xml:space="preserve">used by UE for </w:t>
                      </w:r>
                      <w:r>
                        <w:rPr>
                          <w:bCs/>
                          <w:lang w:eastAsia="zh-CN"/>
                        </w:rPr>
                        <w:t xml:space="preserve">at least </w:t>
                      </w:r>
                      <w:proofErr w:type="spellStart"/>
                      <w:r w:rsidRPr="0034064F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34064F">
                        <w:rPr>
                          <w:bCs/>
                          <w:lang w:eastAsia="zh-CN"/>
                        </w:rPr>
                        <w:t xml:space="preserve"> time/frequency synchronization, L1/L3 measurements and </w:t>
                      </w:r>
                      <w:proofErr w:type="spellStart"/>
                      <w:r w:rsidRPr="0034064F">
                        <w:rPr>
                          <w:bCs/>
                          <w:lang w:eastAsia="zh-CN"/>
                        </w:rPr>
                        <w:t>SCell</w:t>
                      </w:r>
                      <w:proofErr w:type="spellEnd"/>
                      <w:r w:rsidRPr="0034064F">
                        <w:rPr>
                          <w:bCs/>
                          <w:lang w:eastAsia="zh-CN"/>
                        </w:rPr>
                        <w:t xml:space="preserve"> activation</w:t>
                      </w:r>
                      <w:r>
                        <w:rPr>
                          <w:bCs/>
                          <w:lang w:eastAsia="zh-CN"/>
                        </w:rPr>
                        <w:t>, and is supported for FR1 and FR2 in non-shared spectrum</w:t>
                      </w:r>
                      <w:r w:rsidRPr="0034064F">
                        <w:rPr>
                          <w:bCs/>
                          <w:lang w:eastAsia="zh-CN"/>
                        </w:rPr>
                        <w:t>.</w:t>
                      </w:r>
                    </w:p>
                    <w:p w14:paraId="1E1B2645" w14:textId="77777777" w:rsidR="00FA42FA" w:rsidRDefault="00FA42FA" w:rsidP="009833F5">
                      <w:pPr>
                        <w:numPr>
                          <w:ilvl w:val="0"/>
                          <w:numId w:val="42"/>
                        </w:numPr>
                        <w:spacing w:after="0"/>
                        <w:jc w:val="left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Specify support for on-demand SIB1 for UEs in idle/inactive mode [RAN1/2/3]</w:t>
                      </w:r>
                    </w:p>
                    <w:p w14:paraId="1297EDD3" w14:textId="77777777" w:rsidR="00FA42FA" w:rsidRPr="00CA4B26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</w:pPr>
                      <w:r w:rsidRPr="00CA4B26">
                        <w:t>Specify procedures and signaling method(s) for Case 2 [RAN1/2]</w:t>
                      </w:r>
                    </w:p>
                    <w:p w14:paraId="698B7970" w14:textId="77777777" w:rsidR="00FA42FA" w:rsidRPr="00CA4B26" w:rsidRDefault="00FA42FA" w:rsidP="009833F5">
                      <w:pPr>
                        <w:pStyle w:val="ListParagraph"/>
                        <w:numPr>
                          <w:ilvl w:val="2"/>
                          <w:numId w:val="4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jc w:val="left"/>
                        <w:textAlignment w:val="baseline"/>
                        <w:rPr>
                          <w:bCs/>
                          <w:lang w:eastAsia="zh-CN"/>
                        </w:rPr>
                      </w:pPr>
                      <w:r w:rsidRPr="00CA4B26">
                        <w:rPr>
                          <w:bCs/>
                          <w:lang w:eastAsia="zh-CN"/>
                        </w:rPr>
                        <w:t>Case 2: UE obtains UL WUS configuration from Cell A, UE transmits UL WUS on NES Cell, UE receives on-demand SIB1 from NES Cell</w:t>
                      </w:r>
                    </w:p>
                    <w:p w14:paraId="26BEA9F6" w14:textId="77777777" w:rsidR="00FA42FA" w:rsidRPr="00A63F20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 w:rsidRPr="00414ABD">
                        <w:rPr>
                          <w:bCs/>
                          <w:lang w:eastAsia="zh-CN"/>
                        </w:rPr>
                        <w:t xml:space="preserve">Triggering method by </w:t>
                      </w:r>
                      <w:r>
                        <w:rPr>
                          <w:bCs/>
                          <w:lang w:eastAsia="zh-CN"/>
                        </w:rPr>
                        <w:t xml:space="preserve">UL WUS </w:t>
                      </w:r>
                      <w:r w:rsidRPr="00414ABD">
                        <w:rPr>
                          <w:bCs/>
                          <w:lang w:eastAsia="zh-CN"/>
                        </w:rPr>
                        <w:t xml:space="preserve">using </w:t>
                      </w:r>
                      <w:r>
                        <w:rPr>
                          <w:bCs/>
                          <w:lang w:eastAsia="zh-CN"/>
                        </w:rPr>
                        <w:t>PRACH</w:t>
                      </w:r>
                    </w:p>
                    <w:p w14:paraId="7B8B07E6" w14:textId="77777777" w:rsidR="00FA42FA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t xml:space="preserve">Specify inter NG-RAN node </w:t>
                      </w:r>
                      <w:proofErr w:type="spellStart"/>
                      <w:r>
                        <w:t>signalling</w:t>
                      </w:r>
                      <w:proofErr w:type="spellEnd"/>
                      <w:r>
                        <w:t xml:space="preserve"> </w:t>
                      </w:r>
                      <w:r w:rsidRPr="00414ABD">
                        <w:rPr>
                          <w:bCs/>
                          <w:lang w:eastAsia="zh-CN"/>
                        </w:rPr>
                        <w:t xml:space="preserve">at least for the configuration of </w:t>
                      </w:r>
                      <w:r>
                        <w:rPr>
                          <w:bCs/>
                          <w:lang w:eastAsia="zh-CN"/>
                        </w:rPr>
                        <w:t>UL WUS [RAN3]</w:t>
                      </w:r>
                    </w:p>
                    <w:p w14:paraId="1FBAF1FA" w14:textId="77777777" w:rsidR="00FA42FA" w:rsidRPr="00E9663F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</w:pPr>
                      <w:r w:rsidRPr="00414ABD">
                        <w:t>Note</w:t>
                      </w:r>
                      <w:r>
                        <w:t xml:space="preserve"> 1</w:t>
                      </w:r>
                      <w:r w:rsidRPr="00414ABD">
                        <w:t>: No modification of SSB will be discussed under this objective</w:t>
                      </w:r>
                    </w:p>
                    <w:p w14:paraId="61E1BB31" w14:textId="77777777" w:rsidR="00FA42FA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 2:</w:t>
                      </w:r>
                    </w:p>
                    <w:p w14:paraId="2BD7298F" w14:textId="77777777" w:rsidR="00FA42FA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UL WUS: Uplink wake-up signal</w:t>
                      </w:r>
                    </w:p>
                    <w:p w14:paraId="786215DB" w14:textId="77777777" w:rsidR="00FA42FA" w:rsidRPr="00157EB5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 w:rsidRPr="00157EB5">
                        <w:rPr>
                          <w:bCs/>
                          <w:lang w:eastAsia="zh-CN"/>
                        </w:rPr>
                        <w:t>Cell A: A cell that is periodically transmitting at least its own SIB1</w:t>
                      </w:r>
                    </w:p>
                    <w:p w14:paraId="65ED7AA0" w14:textId="77777777" w:rsidR="00FA42FA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 w:rsidRPr="00157EB5">
                        <w:rPr>
                          <w:bCs/>
                          <w:lang w:eastAsia="zh-CN"/>
                        </w:rPr>
                        <w:t>NES Cell: A cell that may transmit SIB1 transmission in response to UL WUS from a UE</w:t>
                      </w:r>
                    </w:p>
                    <w:p w14:paraId="628646EE" w14:textId="77777777" w:rsidR="00FA42FA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Note 3:</w:t>
                      </w:r>
                    </w:p>
                    <w:p w14:paraId="545C0D7F" w14:textId="77777777" w:rsidR="00FA42FA" w:rsidRPr="00157EB5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 w:rsidRPr="00157EB5">
                        <w:rPr>
                          <w:bCs/>
                          <w:lang w:eastAsia="zh-CN"/>
                        </w:rPr>
                        <w:t>RAN1 strive</w:t>
                      </w:r>
                      <w:r>
                        <w:rPr>
                          <w:bCs/>
                          <w:lang w:eastAsia="zh-CN"/>
                        </w:rPr>
                        <w:t>s</w:t>
                      </w:r>
                      <w:r w:rsidRPr="00157EB5">
                        <w:rPr>
                          <w:bCs/>
                          <w:lang w:eastAsia="zh-CN"/>
                        </w:rPr>
                        <w:t xml:space="preserve"> to minimize impact to legacy UE</w:t>
                      </w:r>
                    </w:p>
                    <w:p w14:paraId="6A7EB6B2" w14:textId="77777777" w:rsidR="00FA42FA" w:rsidRPr="004C62FB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bCs/>
                          <w:lang w:eastAsia="zh-CN"/>
                        </w:rPr>
                      </w:pPr>
                      <w:r w:rsidRPr="00157EB5">
                        <w:rPr>
                          <w:bCs/>
                          <w:lang w:eastAsia="zh-CN"/>
                        </w:rPr>
                        <w:t>RAN1 specification impact to support this feature should be minimized</w:t>
                      </w:r>
                    </w:p>
                    <w:p w14:paraId="1A33CAA5" w14:textId="77777777" w:rsidR="00FA42FA" w:rsidRPr="007563E2" w:rsidRDefault="00FA42FA" w:rsidP="009833F5">
                      <w:pPr>
                        <w:numPr>
                          <w:ilvl w:val="0"/>
                          <w:numId w:val="42"/>
                        </w:numPr>
                        <w:spacing w:after="0"/>
                        <w:jc w:val="left"/>
                        <w:rPr>
                          <w:lang w:eastAsia="zh-CN"/>
                        </w:rPr>
                      </w:pPr>
                      <w:r w:rsidRPr="007563E2">
                        <w:rPr>
                          <w:lang w:eastAsia="zh-CN"/>
                        </w:rPr>
                        <w:t>Specify a</w:t>
                      </w:r>
                      <w:r w:rsidRPr="007563E2">
                        <w:t xml:space="preserve">daptation of common signal/channel transmissions. </w:t>
                      </w:r>
                      <w:r w:rsidRPr="007563E2">
                        <w:rPr>
                          <w:lang w:eastAsia="zh-CN"/>
                        </w:rPr>
                        <w:t>[RAN1/2/3/4]</w:t>
                      </w:r>
                    </w:p>
                    <w:p w14:paraId="4FF1D8B5" w14:textId="77777777" w:rsidR="00FA42FA" w:rsidRPr="007563E2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bCs/>
                          <w:lang w:eastAsia="zh-CN"/>
                        </w:rPr>
                      </w:pPr>
                      <w:r w:rsidRPr="007563E2">
                        <w:rPr>
                          <w:bCs/>
                          <w:lang w:eastAsia="zh-CN"/>
                        </w:rPr>
                        <w:t xml:space="preserve">Adaptation of SSB in time domain, e.g. adapting periodicity </w:t>
                      </w:r>
                    </w:p>
                    <w:p w14:paraId="0C137D83" w14:textId="77777777" w:rsidR="00FA42FA" w:rsidRPr="007563E2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lang w:eastAsia="zh-CN"/>
                        </w:rPr>
                      </w:pPr>
                      <w:r w:rsidRPr="007563E2">
                        <w:t>Adaptation of PRACH in time domain</w:t>
                      </w:r>
                    </w:p>
                    <w:p w14:paraId="62C2B153" w14:textId="77777777" w:rsidR="00FA42FA" w:rsidRPr="007563E2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lang w:eastAsia="zh-CN"/>
                        </w:rPr>
                      </w:pPr>
                      <w:r w:rsidRPr="007563E2">
                        <w:rPr>
                          <w:lang w:eastAsia="zh-CN"/>
                        </w:rPr>
                        <w:t>Adaptation of paging occasions including confining the paging occasions in the time domain</w:t>
                      </w:r>
                    </w:p>
                    <w:p w14:paraId="6219B9D5" w14:textId="77777777" w:rsidR="00FA42FA" w:rsidRDefault="00FA42FA" w:rsidP="009833F5">
                      <w:pPr>
                        <w:numPr>
                          <w:ilvl w:val="2"/>
                          <w:numId w:val="42"/>
                        </w:numPr>
                        <w:spacing w:beforeLines="50" w:before="120" w:afterLines="50"/>
                        <w:rPr>
                          <w:lang w:eastAsia="zh-CN"/>
                        </w:rPr>
                      </w:pPr>
                      <w:r w:rsidRPr="007563E2">
                        <w:rPr>
                          <w:lang w:eastAsia="zh-CN"/>
                        </w:rPr>
                        <w:t>Note: there shall be no paging latency increase</w:t>
                      </w:r>
                    </w:p>
                    <w:p w14:paraId="0FFB03D0" w14:textId="77777777" w:rsidR="00FA42FA" w:rsidRDefault="00FA42FA" w:rsidP="009833F5">
                      <w:pPr>
                        <w:numPr>
                          <w:ilvl w:val="1"/>
                          <w:numId w:val="42"/>
                        </w:numPr>
                        <w:spacing w:beforeLines="50" w:before="120" w:afterLines="50"/>
                        <w:ind w:left="1049" w:hanging="329"/>
                        <w:rPr>
                          <w:lang w:eastAsia="zh-CN"/>
                        </w:rPr>
                      </w:pPr>
                      <w:r w:rsidRPr="007563E2">
                        <w:rPr>
                          <w:lang w:eastAsia="zh-CN"/>
                        </w:rPr>
                        <w:t xml:space="preserve">Note: there shall be no negative impact to legacy UEs, unless significant benefits are shown </w:t>
                      </w:r>
                    </w:p>
                    <w:p w14:paraId="2BCDF777" w14:textId="77777777" w:rsidR="00FA42FA" w:rsidRPr="00DB41F9" w:rsidRDefault="00FA42FA" w:rsidP="009833F5">
                      <w:pPr>
                        <w:numPr>
                          <w:ilvl w:val="0"/>
                          <w:numId w:val="42"/>
                        </w:numPr>
                        <w:spacing w:beforeLines="50" w:before="120" w:afterLines="50"/>
                        <w:rPr>
                          <w:bCs/>
                        </w:rPr>
                      </w:pPr>
                      <w:r w:rsidRPr="004C62FB">
                        <w:rPr>
                          <w:bCs/>
                        </w:rPr>
                        <w:t>Specify the corresponding core requirements, for the above features [RAN4].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85908AA" w14:textId="68674C2F" w:rsidR="00FA42FA" w:rsidRDefault="00147FAC" w:rsidP="00FA42FA">
      <w:pPr>
        <w:spacing w:beforeLines="50" w:before="120" w:afterLines="50"/>
        <w:rPr>
          <w:bCs/>
        </w:rPr>
      </w:pPr>
      <w:r>
        <w:rPr>
          <w:bCs/>
        </w:rPr>
        <w:lastRenderedPageBreak/>
        <w:t xml:space="preserve">The RAN4 work on the RRM core requirements </w:t>
      </w:r>
      <w:r w:rsidR="00C6053B">
        <w:rPr>
          <w:bCs/>
        </w:rPr>
        <w:t>started</w:t>
      </w:r>
      <w:r>
        <w:rPr>
          <w:bCs/>
        </w:rPr>
        <w:t xml:space="preserve"> in RAN4 #114</w:t>
      </w:r>
      <w:r w:rsidR="009833F5">
        <w:rPr>
          <w:bCs/>
        </w:rPr>
        <w:t xml:space="preserve"> and the work of the RRM performance requirements is about to start in RAN4 #115</w:t>
      </w:r>
      <w:r w:rsidR="00C6053B">
        <w:rPr>
          <w:bCs/>
        </w:rPr>
        <w:t xml:space="preserve">. The work plan for the </w:t>
      </w:r>
      <w:r w:rsidR="00F66B27">
        <w:rPr>
          <w:bCs/>
        </w:rPr>
        <w:t xml:space="preserve">RRM requirements has been defined in </w:t>
      </w:r>
      <w:r w:rsidR="00F66B27">
        <w:rPr>
          <w:bCs/>
        </w:rPr>
        <w:fldChar w:fldCharType="begin"/>
      </w:r>
      <w:r w:rsidR="00F66B27">
        <w:rPr>
          <w:bCs/>
        </w:rPr>
        <w:instrText xml:space="preserve"> REF _Ref196860175 \r \h </w:instrText>
      </w:r>
      <w:r w:rsidR="00F66B27">
        <w:rPr>
          <w:bCs/>
        </w:rPr>
      </w:r>
      <w:r w:rsidR="00F66B27">
        <w:rPr>
          <w:bCs/>
        </w:rPr>
        <w:fldChar w:fldCharType="separate"/>
      </w:r>
      <w:r w:rsidR="00F66B27">
        <w:rPr>
          <w:bCs/>
        </w:rPr>
        <w:t>[1]</w:t>
      </w:r>
      <w:r w:rsidR="00F66B27">
        <w:rPr>
          <w:bCs/>
        </w:rPr>
        <w:fldChar w:fldCharType="end"/>
      </w:r>
      <w:r w:rsidR="00F66B27">
        <w:rPr>
          <w:bCs/>
        </w:rPr>
        <w:t>.</w:t>
      </w:r>
    </w:p>
    <w:p w14:paraId="1408CBAA" w14:textId="73788B8A" w:rsidR="00F66B27" w:rsidRPr="00742E4C" w:rsidRDefault="006D4275" w:rsidP="00FA42FA">
      <w:pPr>
        <w:spacing w:beforeLines="50" w:before="120" w:afterLines="50"/>
        <w:rPr>
          <w:lang w:eastAsia="zh-CN"/>
        </w:rPr>
      </w:pPr>
      <w:r>
        <w:rPr>
          <w:lang w:eastAsia="zh-CN"/>
        </w:rPr>
        <w:t>In this paper we provide our view for the UE and BS</w:t>
      </w:r>
      <w:r w:rsidR="0035336E">
        <w:rPr>
          <w:lang w:eastAsia="zh-CN"/>
        </w:rPr>
        <w:t xml:space="preserve"> demodulation performance requirements. </w:t>
      </w:r>
    </w:p>
    <w:p w14:paraId="693166EF" w14:textId="729FEEE5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620A11A8" w14:textId="0A2FAF47" w:rsidR="00D669B3" w:rsidRDefault="000653D4" w:rsidP="00F135B9">
      <w:pPr>
        <w:rPr>
          <w:lang w:eastAsia="ja-JP"/>
        </w:rPr>
      </w:pPr>
      <w:r>
        <w:rPr>
          <w:lang w:eastAsia="ja-JP"/>
        </w:rPr>
        <w:t>T</w:t>
      </w:r>
      <w:r w:rsidR="0098189F">
        <w:rPr>
          <w:lang w:eastAsia="ja-JP"/>
        </w:rPr>
        <w:t xml:space="preserve">opics 1 and 3 deal with on-demand SSB </w:t>
      </w:r>
      <w:r w:rsidR="00367C3F">
        <w:rPr>
          <w:lang w:eastAsia="ja-JP"/>
        </w:rPr>
        <w:t xml:space="preserve">(OD-SSB) </w:t>
      </w:r>
      <w:r w:rsidR="0098189F">
        <w:rPr>
          <w:lang w:eastAsia="ja-JP"/>
        </w:rPr>
        <w:t>and SSB adaptation</w:t>
      </w:r>
      <w:r w:rsidR="004F209F">
        <w:rPr>
          <w:lang w:eastAsia="ja-JP"/>
        </w:rPr>
        <w:t xml:space="preserve">. On-demand SSB </w:t>
      </w:r>
      <w:r w:rsidR="00077C65">
        <w:rPr>
          <w:lang w:eastAsia="ja-JP"/>
        </w:rPr>
        <w:t xml:space="preserve">can be activated and deactivated by a MAC CE command and is a periodic regular SSB </w:t>
      </w:r>
      <w:r w:rsidR="007946E2">
        <w:rPr>
          <w:lang w:eastAsia="ja-JP"/>
        </w:rPr>
        <w:t xml:space="preserve">as long as it is active. The </w:t>
      </w:r>
      <w:r w:rsidR="00384D12">
        <w:rPr>
          <w:lang w:eastAsia="ja-JP"/>
        </w:rPr>
        <w:t xml:space="preserve">range of supported </w:t>
      </w:r>
      <w:r w:rsidR="007946E2">
        <w:rPr>
          <w:lang w:eastAsia="ja-JP"/>
        </w:rPr>
        <w:t>periodicit</w:t>
      </w:r>
      <w:r w:rsidR="00384D12">
        <w:rPr>
          <w:lang w:eastAsia="ja-JP"/>
        </w:rPr>
        <w:t>ies</w:t>
      </w:r>
      <w:r w:rsidR="007946E2">
        <w:rPr>
          <w:lang w:eastAsia="ja-JP"/>
        </w:rPr>
        <w:t xml:space="preserve"> </w:t>
      </w:r>
      <w:r w:rsidR="00384D12">
        <w:rPr>
          <w:lang w:eastAsia="ja-JP"/>
        </w:rPr>
        <w:t xml:space="preserve">of OD-SSB, in case it is active, is identical to the </w:t>
      </w:r>
      <w:r w:rsidR="000E223D">
        <w:rPr>
          <w:lang w:eastAsia="ja-JP"/>
        </w:rPr>
        <w:t xml:space="preserve">supported </w:t>
      </w:r>
      <w:r w:rsidR="00384D12">
        <w:rPr>
          <w:lang w:eastAsia="ja-JP"/>
        </w:rPr>
        <w:t>periodi</w:t>
      </w:r>
      <w:r w:rsidR="000E223D">
        <w:rPr>
          <w:lang w:eastAsia="ja-JP"/>
        </w:rPr>
        <w:t xml:space="preserve">cities of a regular SSB. SSB adaptation refers to the change of the SSB burst periodicity based on DCI 2-9 </w:t>
      </w:r>
      <w:r w:rsidR="00617FCA">
        <w:rPr>
          <w:lang w:eastAsia="ja-JP"/>
        </w:rPr>
        <w:t>and potentially also based on MAC CE in case RAN2 still defines a corresponding MAC CE.</w:t>
      </w:r>
      <w:r w:rsidR="004B7B16">
        <w:rPr>
          <w:lang w:eastAsia="ja-JP"/>
        </w:rPr>
        <w:t xml:space="preserve"> The SSB signal itself is unchanged by SSB adaptation.</w:t>
      </w:r>
      <w:r w:rsidR="00617FCA">
        <w:rPr>
          <w:lang w:eastAsia="ja-JP"/>
        </w:rPr>
        <w:t xml:space="preserve"> </w:t>
      </w:r>
      <w:r w:rsidR="004B7B16">
        <w:rPr>
          <w:lang w:eastAsia="ja-JP"/>
        </w:rPr>
        <w:t>Like</w:t>
      </w:r>
      <w:r w:rsidR="00617FCA">
        <w:rPr>
          <w:lang w:eastAsia="ja-JP"/>
        </w:rPr>
        <w:t xml:space="preserve"> OD-SSB, the </w:t>
      </w:r>
      <w:r w:rsidR="00E266BF">
        <w:rPr>
          <w:lang w:eastAsia="ja-JP"/>
        </w:rPr>
        <w:t xml:space="preserve">new periodicity after adaptation is within the supported periodicities of legacy SSB bursts. </w:t>
      </w:r>
      <w:r w:rsidR="00AA1491">
        <w:rPr>
          <w:lang w:eastAsia="ja-JP"/>
        </w:rPr>
        <w:t xml:space="preserve">Since neither the signal structure nor the supported range of SSB burst periodicities change </w:t>
      </w:r>
      <w:r w:rsidR="00D82A2F">
        <w:rPr>
          <w:lang w:eastAsia="ja-JP"/>
        </w:rPr>
        <w:t xml:space="preserve">in Rel-19 NES work item, we do not think that UE demod requirements </w:t>
      </w:r>
      <w:r w:rsidR="00D669B3">
        <w:rPr>
          <w:lang w:eastAsia="ja-JP"/>
        </w:rPr>
        <w:t>are needed.</w:t>
      </w:r>
    </w:p>
    <w:p w14:paraId="20FD20A7" w14:textId="6AD0AAFA" w:rsidR="009C09CE" w:rsidRDefault="009C09CE" w:rsidP="00F135B9">
      <w:pPr>
        <w:rPr>
          <w:lang w:eastAsia="ja-JP"/>
        </w:rPr>
      </w:pPr>
      <w:r>
        <w:rPr>
          <w:lang w:eastAsia="ja-JP"/>
        </w:rPr>
        <w:t>PRACH</w:t>
      </w:r>
    </w:p>
    <w:p w14:paraId="1FD1784B" w14:textId="4E3393D1" w:rsidR="00AB33CD" w:rsidRDefault="00D669B3" w:rsidP="00F135B9">
      <w:pPr>
        <w:rPr>
          <w:lang w:eastAsia="ja-JP"/>
        </w:rPr>
      </w:pPr>
      <w:r w:rsidRPr="00D669B3">
        <w:rPr>
          <w:b/>
          <w:bCs/>
          <w:lang w:eastAsia="ja-JP"/>
        </w:rPr>
        <w:t>Proposal</w:t>
      </w:r>
      <w:r w:rsidR="00AB5474">
        <w:rPr>
          <w:b/>
          <w:bCs/>
          <w:lang w:eastAsia="ja-JP"/>
        </w:rPr>
        <w:t xml:space="preserve"> 1</w:t>
      </w:r>
      <w:r w:rsidRPr="00D669B3">
        <w:rPr>
          <w:b/>
          <w:bCs/>
          <w:lang w:eastAsia="ja-JP"/>
        </w:rPr>
        <w:t>:</w:t>
      </w:r>
      <w:r>
        <w:rPr>
          <w:lang w:eastAsia="ja-JP"/>
        </w:rPr>
        <w:t xml:space="preserve"> RAN4 should not introduce UE demod requirements for OD-SSB and SSB adaptation since neither the signal structure nor the supported range of SSB burst periodicities change in Rel-19 NES work item.</w:t>
      </w:r>
    </w:p>
    <w:p w14:paraId="789B5DE7" w14:textId="1BE645C5" w:rsidR="00522225" w:rsidRDefault="008830A5" w:rsidP="00F135B9">
      <w:pPr>
        <w:rPr>
          <w:lang w:eastAsia="ja-JP"/>
        </w:rPr>
      </w:pPr>
      <w:r>
        <w:rPr>
          <w:lang w:eastAsia="ja-JP"/>
        </w:rPr>
        <w:t xml:space="preserve">Topic 2 deals with </w:t>
      </w:r>
      <w:r w:rsidR="00367C3F">
        <w:rPr>
          <w:lang w:eastAsia="ja-JP"/>
        </w:rPr>
        <w:t>on-demand SIB1 (OD-SIB1)</w:t>
      </w:r>
      <w:r w:rsidR="001A232D">
        <w:rPr>
          <w:lang w:eastAsia="ja-JP"/>
        </w:rPr>
        <w:t xml:space="preserve"> based on a UL </w:t>
      </w:r>
      <w:r w:rsidR="00204DBC">
        <w:rPr>
          <w:lang w:eastAsia="ja-JP"/>
        </w:rPr>
        <w:t>WUS</w:t>
      </w:r>
      <w:r w:rsidR="004C6A78">
        <w:rPr>
          <w:lang w:eastAsia="ja-JP"/>
        </w:rPr>
        <w:t xml:space="preserve"> sent by the UE.</w:t>
      </w:r>
      <w:r w:rsidR="003950AD">
        <w:rPr>
          <w:lang w:eastAsia="ja-JP"/>
        </w:rPr>
        <w:t xml:space="preserve"> OD-SIB1</w:t>
      </w:r>
      <w:r w:rsidR="009C09CE">
        <w:rPr>
          <w:lang w:eastAsia="ja-JP"/>
        </w:rPr>
        <w:t xml:space="preserve"> does not have any differences compared to legacy SIB1. Hence, no additional demod requirements need to be introduced for OD-SIB1.</w:t>
      </w:r>
    </w:p>
    <w:p w14:paraId="40D1AF10" w14:textId="2E9D6663" w:rsidR="008830A5" w:rsidRDefault="00522225" w:rsidP="00F135B9">
      <w:pPr>
        <w:rPr>
          <w:lang w:eastAsia="ja-JP"/>
        </w:rPr>
      </w:pPr>
      <w:r w:rsidRPr="000359A6">
        <w:rPr>
          <w:b/>
          <w:bCs/>
          <w:lang w:eastAsia="ja-JP"/>
        </w:rPr>
        <w:t>Proposal</w:t>
      </w:r>
      <w:r w:rsidR="00AB5474">
        <w:rPr>
          <w:b/>
          <w:bCs/>
          <w:lang w:eastAsia="ja-JP"/>
        </w:rPr>
        <w:t xml:space="preserve"> 2</w:t>
      </w:r>
      <w:r w:rsidRPr="000359A6">
        <w:rPr>
          <w:b/>
          <w:bCs/>
          <w:lang w:eastAsia="ja-JP"/>
        </w:rPr>
        <w:t>:</w:t>
      </w:r>
      <w:r>
        <w:rPr>
          <w:lang w:eastAsia="ja-JP"/>
        </w:rPr>
        <w:t xml:space="preserve"> RAN4 should not introduce UE demod requirements for OD-SIB</w:t>
      </w:r>
      <w:r w:rsidR="000359A6">
        <w:rPr>
          <w:lang w:eastAsia="ja-JP"/>
        </w:rPr>
        <w:t>1.</w:t>
      </w:r>
      <w:r>
        <w:rPr>
          <w:lang w:eastAsia="ja-JP"/>
        </w:rPr>
        <w:t xml:space="preserve">  </w:t>
      </w:r>
      <w:r w:rsidR="00204DBC">
        <w:rPr>
          <w:lang w:eastAsia="ja-JP"/>
        </w:rPr>
        <w:t xml:space="preserve"> </w:t>
      </w:r>
    </w:p>
    <w:p w14:paraId="7F3F47A7" w14:textId="33914006" w:rsidR="00BE068F" w:rsidRDefault="00BE068F" w:rsidP="00F135B9">
      <w:pPr>
        <w:rPr>
          <w:lang w:eastAsia="ja-JP"/>
        </w:rPr>
      </w:pPr>
      <w:r>
        <w:rPr>
          <w:lang w:eastAsia="ja-JP"/>
        </w:rPr>
        <w:t>The OD-SIB1 is triggered by a UL WUS signal that is sent to the network.</w:t>
      </w:r>
      <w:r w:rsidR="006918A8">
        <w:rPr>
          <w:lang w:eastAsia="ja-JP"/>
        </w:rPr>
        <w:t xml:space="preserve"> The UL WUS signal is a legacy PRACH</w:t>
      </w:r>
      <w:r w:rsidR="00EB158F">
        <w:rPr>
          <w:lang w:eastAsia="ja-JP"/>
        </w:rPr>
        <w:t xml:space="preserve">. Since RAN1 did not agree on supporting UL WUS repetition in Rel-19, </w:t>
      </w:r>
      <w:r w:rsidR="00EB158F">
        <w:rPr>
          <w:lang w:eastAsia="ja-JP"/>
        </w:rPr>
        <w:t>detection probability and false alarm rate are unchanged and no requirements in 38.104 need to be introduced.</w:t>
      </w:r>
    </w:p>
    <w:p w14:paraId="15CC1D7F" w14:textId="5CE6A775" w:rsidR="00AB5474" w:rsidRPr="00AB5474" w:rsidRDefault="00AB5474" w:rsidP="00F135B9">
      <w:pPr>
        <w:rPr>
          <w:lang w:eastAsia="ja-JP"/>
        </w:rPr>
      </w:pPr>
      <w:r w:rsidRPr="00094F4A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1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Detection probability and false alarm rate are unchanged in case of </w:t>
      </w:r>
      <w:r>
        <w:rPr>
          <w:lang w:eastAsia="ja-JP"/>
        </w:rPr>
        <w:t>OD-SIB1.</w:t>
      </w:r>
    </w:p>
    <w:p w14:paraId="124B7B39" w14:textId="6A9FF6CE" w:rsidR="00EB158F" w:rsidRDefault="00EB158F" w:rsidP="00F135B9">
      <w:pPr>
        <w:rPr>
          <w:lang w:eastAsia="ja-JP"/>
        </w:rPr>
      </w:pPr>
      <w:r w:rsidRPr="00094F4A">
        <w:rPr>
          <w:b/>
          <w:bCs/>
          <w:lang w:eastAsia="ja-JP"/>
        </w:rPr>
        <w:t>Proposal</w:t>
      </w:r>
      <w:r w:rsidR="00AB5474">
        <w:rPr>
          <w:b/>
          <w:bCs/>
          <w:lang w:eastAsia="ja-JP"/>
        </w:rPr>
        <w:t xml:space="preserve"> 3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No additional requirements for PRACH </w:t>
      </w:r>
      <w:r>
        <w:rPr>
          <w:lang w:eastAsia="ja-JP"/>
        </w:rPr>
        <w:t>in case of OD-SIB1</w:t>
      </w:r>
      <w:r>
        <w:rPr>
          <w:lang w:eastAsia="ja-JP"/>
        </w:rPr>
        <w:t xml:space="preserve"> need to be introduced in 38.104.  </w:t>
      </w:r>
    </w:p>
    <w:p w14:paraId="512F9F36" w14:textId="6F5E7D49" w:rsidR="00094F4A" w:rsidRDefault="009C09CE" w:rsidP="00F135B9">
      <w:pPr>
        <w:rPr>
          <w:lang w:eastAsia="ja-JP"/>
        </w:rPr>
      </w:pPr>
      <w:r>
        <w:rPr>
          <w:lang w:eastAsia="ja-JP"/>
        </w:rPr>
        <w:t xml:space="preserve">Topic 3 also introduces PRACH adaptation in time domain. </w:t>
      </w:r>
      <w:r w:rsidR="00B82C43">
        <w:rPr>
          <w:lang w:eastAsia="ja-JP"/>
        </w:rPr>
        <w:t xml:space="preserve">Additional resources for PRACH transmission can be </w:t>
      </w:r>
      <w:r w:rsidR="006D48A1">
        <w:rPr>
          <w:lang w:eastAsia="ja-JP"/>
        </w:rPr>
        <w:t>enabled if triggered by the network</w:t>
      </w:r>
      <w:r w:rsidR="00B62D5B">
        <w:rPr>
          <w:lang w:eastAsia="ja-JP"/>
        </w:rPr>
        <w:t>. However, the PRACH itself is unchanged. Hence</w:t>
      </w:r>
      <w:r w:rsidR="00094F4A">
        <w:rPr>
          <w:lang w:eastAsia="ja-JP"/>
        </w:rPr>
        <w:t>,</w:t>
      </w:r>
      <w:r w:rsidR="00B62D5B">
        <w:rPr>
          <w:lang w:eastAsia="ja-JP"/>
        </w:rPr>
        <w:t xml:space="preserve"> detection probability and false alarm rate </w:t>
      </w:r>
      <w:r w:rsidR="00094F4A">
        <w:rPr>
          <w:lang w:eastAsia="ja-JP"/>
        </w:rPr>
        <w:t>are</w:t>
      </w:r>
      <w:r w:rsidR="00B62D5B">
        <w:rPr>
          <w:lang w:eastAsia="ja-JP"/>
        </w:rPr>
        <w:t xml:space="preserve"> unchanged and no requirements in 38.104 need to be introduced. </w:t>
      </w:r>
    </w:p>
    <w:p w14:paraId="2F6907F6" w14:textId="0DA2691D" w:rsidR="00094F4A" w:rsidRDefault="00094F4A" w:rsidP="00F135B9">
      <w:pPr>
        <w:rPr>
          <w:lang w:eastAsia="ja-JP"/>
        </w:rPr>
      </w:pPr>
      <w:r w:rsidRPr="00094F4A">
        <w:rPr>
          <w:b/>
          <w:bCs/>
          <w:lang w:eastAsia="ja-JP"/>
        </w:rPr>
        <w:t>Observation</w:t>
      </w:r>
      <w:r w:rsidR="00AB5474">
        <w:rPr>
          <w:b/>
          <w:bCs/>
          <w:lang w:eastAsia="ja-JP"/>
        </w:rPr>
        <w:t xml:space="preserve"> 2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D</w:t>
      </w:r>
      <w:r>
        <w:rPr>
          <w:lang w:eastAsia="ja-JP"/>
        </w:rPr>
        <w:t>etection probability and false alarm rate are unchanged</w:t>
      </w:r>
      <w:r>
        <w:rPr>
          <w:lang w:eastAsia="ja-JP"/>
        </w:rPr>
        <w:t xml:space="preserve"> in case of PRACH adaptation.</w:t>
      </w:r>
    </w:p>
    <w:p w14:paraId="79B55418" w14:textId="5E176E20" w:rsidR="00EF67F7" w:rsidRPr="00AB33CD" w:rsidRDefault="00094F4A" w:rsidP="00F135B9">
      <w:pPr>
        <w:rPr>
          <w:lang w:eastAsia="ja-JP"/>
        </w:rPr>
      </w:pPr>
      <w:r w:rsidRPr="00094F4A">
        <w:rPr>
          <w:b/>
          <w:bCs/>
          <w:lang w:eastAsia="ja-JP"/>
        </w:rPr>
        <w:t>Proposal</w:t>
      </w:r>
      <w:r w:rsidR="009A06EC">
        <w:rPr>
          <w:b/>
          <w:bCs/>
          <w:lang w:eastAsia="ja-JP"/>
        </w:rPr>
        <w:t xml:space="preserve"> 4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No additional requirements for PRACH adaptation need to be introduced in 38.104. </w:t>
      </w:r>
      <w:r w:rsidR="00B62D5B">
        <w:rPr>
          <w:lang w:eastAsia="ja-JP"/>
        </w:rPr>
        <w:t xml:space="preserve"> 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66F6BCD1" w14:textId="218A53F4" w:rsidR="000D1DD1" w:rsidRPr="000D1DD1" w:rsidRDefault="000D1DD1" w:rsidP="000D1DD1">
      <w:r>
        <w:rPr>
          <w:lang w:eastAsia="zh-CN"/>
        </w:rPr>
        <w:t xml:space="preserve">In this paper </w:t>
      </w:r>
      <w:r w:rsidR="00F02D6A">
        <w:rPr>
          <w:lang w:eastAsia="zh-CN"/>
        </w:rPr>
        <w:t>w</w:t>
      </w:r>
      <w:r>
        <w:rPr>
          <w:lang w:eastAsia="zh-CN"/>
        </w:rPr>
        <w:t>e provided our views on several of the open issues identified in RAN4 #114bis. Our observations and proposals are summarized as follows:</w:t>
      </w:r>
    </w:p>
    <w:p w14:paraId="01A08354" w14:textId="4FB79DD9" w:rsidR="00691B40" w:rsidRDefault="006A2AAC" w:rsidP="00691B40">
      <w:pPr>
        <w:rPr>
          <w:lang w:eastAsia="ja-JP"/>
        </w:rPr>
      </w:pPr>
      <w:r w:rsidRPr="00D669B3">
        <w:rPr>
          <w:b/>
          <w:bCs/>
          <w:lang w:eastAsia="ja-JP"/>
        </w:rPr>
        <w:t>Proposal</w:t>
      </w:r>
      <w:r w:rsidR="009A06EC">
        <w:rPr>
          <w:b/>
          <w:bCs/>
          <w:lang w:eastAsia="ja-JP"/>
        </w:rPr>
        <w:t xml:space="preserve"> 1</w:t>
      </w:r>
      <w:r w:rsidRPr="00D669B3">
        <w:rPr>
          <w:b/>
          <w:bCs/>
          <w:lang w:eastAsia="ja-JP"/>
        </w:rPr>
        <w:t>:</w:t>
      </w:r>
      <w:r>
        <w:rPr>
          <w:lang w:eastAsia="ja-JP"/>
        </w:rPr>
        <w:t xml:space="preserve"> RAN4 should not introduce UE demod requirements for OD-SSB and SSB adaptation since neither the signal structure nor the supported range of SSB burst periodicities change in Rel-19 NES work item.</w:t>
      </w:r>
    </w:p>
    <w:p w14:paraId="1C69826D" w14:textId="7FB482A3" w:rsidR="000359A6" w:rsidRDefault="000359A6" w:rsidP="00691B40">
      <w:pPr>
        <w:rPr>
          <w:lang w:eastAsia="ja-JP"/>
        </w:rPr>
      </w:pPr>
      <w:r w:rsidRPr="000359A6">
        <w:rPr>
          <w:b/>
          <w:bCs/>
          <w:lang w:eastAsia="ja-JP"/>
        </w:rPr>
        <w:t>Proposal</w:t>
      </w:r>
      <w:r w:rsidR="009A06EC">
        <w:rPr>
          <w:b/>
          <w:bCs/>
          <w:lang w:eastAsia="ja-JP"/>
        </w:rPr>
        <w:t xml:space="preserve"> 2</w:t>
      </w:r>
      <w:r w:rsidRPr="000359A6">
        <w:rPr>
          <w:b/>
          <w:bCs/>
          <w:lang w:eastAsia="ja-JP"/>
        </w:rPr>
        <w:t>:</w:t>
      </w:r>
      <w:r>
        <w:rPr>
          <w:lang w:eastAsia="ja-JP"/>
        </w:rPr>
        <w:t xml:space="preserve"> RAN4 should not introduce UE demod requirements for OD-SIB1.</w:t>
      </w:r>
    </w:p>
    <w:p w14:paraId="47587D5A" w14:textId="2C5EE5BF" w:rsidR="009A06EC" w:rsidRDefault="009A06EC" w:rsidP="00691B40">
      <w:pPr>
        <w:rPr>
          <w:lang w:eastAsia="ja-JP"/>
        </w:rPr>
      </w:pPr>
      <w:r w:rsidRPr="00094F4A">
        <w:rPr>
          <w:b/>
          <w:bCs/>
          <w:lang w:eastAsia="ja-JP"/>
        </w:rPr>
        <w:t>Observation</w:t>
      </w:r>
      <w:r>
        <w:rPr>
          <w:b/>
          <w:bCs/>
          <w:lang w:eastAsia="ja-JP"/>
        </w:rPr>
        <w:t xml:space="preserve"> 1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Detection probability and false alarm rate are unchanged in case of OD-SIB1.</w:t>
      </w:r>
    </w:p>
    <w:p w14:paraId="3DDAACE6" w14:textId="0A0DE2D9" w:rsidR="00EB158F" w:rsidRDefault="00EB158F" w:rsidP="00691B40">
      <w:pPr>
        <w:rPr>
          <w:lang w:eastAsia="ja-JP"/>
        </w:rPr>
      </w:pPr>
      <w:r w:rsidRPr="00094F4A">
        <w:rPr>
          <w:b/>
          <w:bCs/>
          <w:lang w:eastAsia="ja-JP"/>
        </w:rPr>
        <w:t>Proposal</w:t>
      </w:r>
      <w:r w:rsidR="009A06EC">
        <w:rPr>
          <w:b/>
          <w:bCs/>
          <w:lang w:eastAsia="ja-JP"/>
        </w:rPr>
        <w:t xml:space="preserve"> 3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No additional requirements for PRACH in case of OD-SIB1 need to be introduced in 38.104.  </w:t>
      </w:r>
    </w:p>
    <w:p w14:paraId="21DF1E1F" w14:textId="624DC24D" w:rsidR="00094F4A" w:rsidRDefault="00094F4A" w:rsidP="00094F4A">
      <w:pPr>
        <w:rPr>
          <w:lang w:eastAsia="ja-JP"/>
        </w:rPr>
      </w:pPr>
      <w:r w:rsidRPr="00094F4A">
        <w:rPr>
          <w:b/>
          <w:bCs/>
          <w:lang w:eastAsia="ja-JP"/>
        </w:rPr>
        <w:t>Observation</w:t>
      </w:r>
      <w:r w:rsidR="009A06EC">
        <w:rPr>
          <w:b/>
          <w:bCs/>
          <w:lang w:eastAsia="ja-JP"/>
        </w:rPr>
        <w:t xml:space="preserve"> </w:t>
      </w:r>
      <w:r w:rsidR="001C07B0">
        <w:rPr>
          <w:b/>
          <w:bCs/>
          <w:lang w:eastAsia="ja-JP"/>
        </w:rPr>
        <w:t>2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Detection probability and false alarm rate are unchanged in case of PRACH adaptation.</w:t>
      </w:r>
    </w:p>
    <w:p w14:paraId="326683E8" w14:textId="7628B4C1" w:rsidR="00094F4A" w:rsidRPr="006A2AAC" w:rsidRDefault="00094F4A" w:rsidP="00691B40">
      <w:pPr>
        <w:rPr>
          <w:lang w:eastAsia="ja-JP"/>
        </w:rPr>
      </w:pPr>
      <w:r w:rsidRPr="00094F4A">
        <w:rPr>
          <w:b/>
          <w:bCs/>
          <w:lang w:eastAsia="ja-JP"/>
        </w:rPr>
        <w:t>Proposal</w:t>
      </w:r>
      <w:r w:rsidR="009A06EC">
        <w:rPr>
          <w:b/>
          <w:bCs/>
          <w:lang w:eastAsia="ja-JP"/>
        </w:rPr>
        <w:t xml:space="preserve"> 4</w:t>
      </w:r>
      <w:r w:rsidRPr="00094F4A">
        <w:rPr>
          <w:b/>
          <w:bCs/>
          <w:lang w:eastAsia="ja-JP"/>
        </w:rPr>
        <w:t>:</w:t>
      </w:r>
      <w:r>
        <w:rPr>
          <w:lang w:eastAsia="ja-JP"/>
        </w:rPr>
        <w:t xml:space="preserve"> No additional requirements for PRACH adaptation need to be introduced in 38.104.  </w:t>
      </w: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34332305" w14:textId="32D25A8B" w:rsidR="0044402D" w:rsidRDefault="00297FD6" w:rsidP="004D4D9D">
      <w:pPr>
        <w:pStyle w:val="ListParagraph"/>
        <w:numPr>
          <w:ilvl w:val="0"/>
          <w:numId w:val="17"/>
        </w:numPr>
      </w:pPr>
      <w:bookmarkStart w:id="1" w:name="_Ref193093292"/>
      <w:bookmarkStart w:id="2" w:name="_Ref196860175"/>
      <w:bookmarkEnd w:id="1"/>
      <w:r>
        <w:t>RP-250343</w:t>
      </w:r>
      <w:r w:rsidR="00CD520D">
        <w:t xml:space="preserve">, Revised WID on enhancements of network energy savings for NR, RAN4 </w:t>
      </w:r>
      <w:r w:rsidR="003B70AA">
        <w:t>#107, March 2025</w:t>
      </w:r>
      <w:bookmarkEnd w:id="2"/>
    </w:p>
    <w:p w14:paraId="7A02E837" w14:textId="7CB379A2" w:rsidR="00F66B27" w:rsidRPr="005526F0" w:rsidRDefault="00F66B27" w:rsidP="00F66B27">
      <w:pPr>
        <w:pStyle w:val="ListParagraph"/>
        <w:numPr>
          <w:ilvl w:val="0"/>
          <w:numId w:val="17"/>
        </w:numPr>
      </w:pPr>
      <w:r>
        <w:t>R4-2412508, Work plan for R19 NES, RAN4 #112, August 2024</w:t>
      </w:r>
    </w:p>
    <w:sectPr w:rsidR="00F66B27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E6235" w14:textId="77777777" w:rsidR="005632A3" w:rsidRDefault="005632A3">
      <w:r>
        <w:separator/>
      </w:r>
    </w:p>
  </w:endnote>
  <w:endnote w:type="continuationSeparator" w:id="0">
    <w:p w14:paraId="0BB05A90" w14:textId="77777777" w:rsidR="005632A3" w:rsidRDefault="005632A3">
      <w:r>
        <w:continuationSeparator/>
      </w:r>
    </w:p>
  </w:endnote>
  <w:endnote w:type="continuationNotice" w:id="1">
    <w:p w14:paraId="125C7435" w14:textId="77777777" w:rsidR="005632A3" w:rsidRDefault="005632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F8DDC" w14:textId="77777777" w:rsidR="005632A3" w:rsidRDefault="005632A3">
      <w:r>
        <w:separator/>
      </w:r>
    </w:p>
  </w:footnote>
  <w:footnote w:type="continuationSeparator" w:id="0">
    <w:p w14:paraId="4A338100" w14:textId="77777777" w:rsidR="005632A3" w:rsidRDefault="005632A3">
      <w:r>
        <w:continuationSeparator/>
      </w:r>
    </w:p>
  </w:footnote>
  <w:footnote w:type="continuationNotice" w:id="1">
    <w:p w14:paraId="6130AB74" w14:textId="77777777" w:rsidR="005632A3" w:rsidRDefault="005632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B015630"/>
    <w:multiLevelType w:val="hybridMultilevel"/>
    <w:tmpl w:val="641E3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" w15:restartNumberingAfterBreak="0">
    <w:nsid w:val="0CB93B16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163E04F4"/>
    <w:multiLevelType w:val="hybridMultilevel"/>
    <w:tmpl w:val="757EC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27CA"/>
    <w:multiLevelType w:val="hybridMultilevel"/>
    <w:tmpl w:val="3C608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F4761"/>
    <w:multiLevelType w:val="hybridMultilevel"/>
    <w:tmpl w:val="55B8D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707C31"/>
    <w:multiLevelType w:val="hybridMultilevel"/>
    <w:tmpl w:val="7E587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17703"/>
    <w:multiLevelType w:val="hybridMultilevel"/>
    <w:tmpl w:val="B388E7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FD565E"/>
    <w:multiLevelType w:val="multilevel"/>
    <w:tmpl w:val="39FD565E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0C1AD9"/>
    <w:multiLevelType w:val="hybridMultilevel"/>
    <w:tmpl w:val="664AB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A0849"/>
    <w:multiLevelType w:val="hybridMultilevel"/>
    <w:tmpl w:val="32B486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C354D"/>
    <w:multiLevelType w:val="hybridMultilevel"/>
    <w:tmpl w:val="3542B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C3EAD"/>
    <w:multiLevelType w:val="hybridMultilevel"/>
    <w:tmpl w:val="84D8B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0C4758"/>
    <w:multiLevelType w:val="hybridMultilevel"/>
    <w:tmpl w:val="77CE8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F266B"/>
    <w:multiLevelType w:val="hybridMultilevel"/>
    <w:tmpl w:val="FDE627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873A5"/>
    <w:multiLevelType w:val="hybridMultilevel"/>
    <w:tmpl w:val="89748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7" w15:restartNumberingAfterBreak="0">
    <w:nsid w:val="5368156B"/>
    <w:multiLevelType w:val="hybridMultilevel"/>
    <w:tmpl w:val="77E4DEFC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56FF368F"/>
    <w:multiLevelType w:val="hybridMultilevel"/>
    <w:tmpl w:val="A72E2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9B463C5"/>
    <w:multiLevelType w:val="hybridMultilevel"/>
    <w:tmpl w:val="9F7E4A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6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41" w15:restartNumberingAfterBreak="0">
    <w:nsid w:val="7CC3094A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5813595">
    <w:abstractNumId w:val="13"/>
  </w:num>
  <w:num w:numId="2" w16cid:durableId="870923146">
    <w:abstractNumId w:val="1"/>
  </w:num>
  <w:num w:numId="3" w16cid:durableId="785389733">
    <w:abstractNumId w:val="17"/>
  </w:num>
  <w:num w:numId="4" w16cid:durableId="1072851090">
    <w:abstractNumId w:val="33"/>
  </w:num>
  <w:num w:numId="5" w16cid:durableId="1338845787">
    <w:abstractNumId w:val="37"/>
  </w:num>
  <w:num w:numId="6" w16cid:durableId="1366056817">
    <w:abstractNumId w:val="38"/>
  </w:num>
  <w:num w:numId="7" w16cid:durableId="662781214">
    <w:abstractNumId w:val="36"/>
  </w:num>
  <w:num w:numId="8" w16cid:durableId="1611009480">
    <w:abstractNumId w:val="31"/>
  </w:num>
  <w:num w:numId="9" w16cid:durableId="1541281856">
    <w:abstractNumId w:val="3"/>
  </w:num>
  <w:num w:numId="10" w16cid:durableId="1194541630">
    <w:abstractNumId w:val="40"/>
  </w:num>
  <w:num w:numId="11" w16cid:durableId="339699112">
    <w:abstractNumId w:val="18"/>
  </w:num>
  <w:num w:numId="12" w16cid:durableId="465270902">
    <w:abstractNumId w:val="12"/>
  </w:num>
  <w:num w:numId="13" w16cid:durableId="2145779748">
    <w:abstractNumId w:val="5"/>
  </w:num>
  <w:num w:numId="14" w16cid:durableId="2130970816">
    <w:abstractNumId w:val="28"/>
  </w:num>
  <w:num w:numId="15" w16cid:durableId="1296370644">
    <w:abstractNumId w:val="35"/>
  </w:num>
  <w:num w:numId="16" w16cid:durableId="1658412998">
    <w:abstractNumId w:val="32"/>
  </w:num>
  <w:num w:numId="17" w16cid:durableId="1588730628">
    <w:abstractNumId w:val="14"/>
  </w:num>
  <w:num w:numId="18" w16cid:durableId="717701386">
    <w:abstractNumId w:val="34"/>
  </w:num>
  <w:num w:numId="19" w16cid:durableId="1119108754">
    <w:abstractNumId w:val="30"/>
  </w:num>
  <w:num w:numId="20" w16cid:durableId="91548200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20314829">
    <w:abstractNumId w:val="26"/>
    <w:lvlOverride w:ilvl="0">
      <w:startOverride w:val="1"/>
    </w:lvlOverride>
    <w:lvlOverride w:ilvl="1">
      <w:startOverride w:val="1"/>
    </w:lvlOverride>
  </w:num>
  <w:num w:numId="22" w16cid:durableId="750932552">
    <w:abstractNumId w:val="25"/>
  </w:num>
  <w:num w:numId="23" w16cid:durableId="591471369">
    <w:abstractNumId w:val="20"/>
  </w:num>
  <w:num w:numId="24" w16cid:durableId="183910608">
    <w:abstractNumId w:val="10"/>
  </w:num>
  <w:num w:numId="25" w16cid:durableId="355615407">
    <w:abstractNumId w:val="11"/>
  </w:num>
  <w:num w:numId="26" w16cid:durableId="1907255875">
    <w:abstractNumId w:val="9"/>
  </w:num>
  <w:num w:numId="27" w16cid:durableId="1936287331">
    <w:abstractNumId w:val="16"/>
  </w:num>
  <w:num w:numId="28" w16cid:durableId="611716907">
    <w:abstractNumId w:val="19"/>
  </w:num>
  <w:num w:numId="29" w16cid:durableId="1907297463">
    <w:abstractNumId w:val="27"/>
  </w:num>
  <w:num w:numId="30" w16cid:durableId="909466938">
    <w:abstractNumId w:val="21"/>
  </w:num>
  <w:num w:numId="31" w16cid:durableId="1521815611">
    <w:abstractNumId w:val="29"/>
  </w:num>
  <w:num w:numId="32" w16cid:durableId="1784573175">
    <w:abstractNumId w:val="24"/>
  </w:num>
  <w:num w:numId="33" w16cid:durableId="1145703324">
    <w:abstractNumId w:val="8"/>
  </w:num>
  <w:num w:numId="34" w16cid:durableId="16587088">
    <w:abstractNumId w:val="23"/>
  </w:num>
  <w:num w:numId="35" w16cid:durableId="1085805307">
    <w:abstractNumId w:val="4"/>
  </w:num>
  <w:num w:numId="36" w16cid:durableId="656958529">
    <w:abstractNumId w:val="41"/>
  </w:num>
  <w:num w:numId="37" w16cid:durableId="1508901436">
    <w:abstractNumId w:val="15"/>
  </w:num>
  <w:num w:numId="38" w16cid:durableId="1286810059">
    <w:abstractNumId w:val="2"/>
  </w:num>
  <w:num w:numId="39" w16cid:durableId="1118721890">
    <w:abstractNumId w:val="6"/>
  </w:num>
  <w:num w:numId="40" w16cid:durableId="1493790180">
    <w:abstractNumId w:val="7"/>
  </w:num>
  <w:num w:numId="41" w16cid:durableId="978996120">
    <w:abstractNumId w:val="22"/>
  </w:num>
  <w:num w:numId="42" w16cid:durableId="152263208">
    <w:abstractNumId w:val="3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7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2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60E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52"/>
    <w:rsid w:val="00002A8E"/>
    <w:rsid w:val="00002B24"/>
    <w:rsid w:val="00002B56"/>
    <w:rsid w:val="00002BC6"/>
    <w:rsid w:val="00002C66"/>
    <w:rsid w:val="00002FDE"/>
    <w:rsid w:val="00003131"/>
    <w:rsid w:val="00003227"/>
    <w:rsid w:val="000032E9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3E9"/>
    <w:rsid w:val="000065CC"/>
    <w:rsid w:val="000066A3"/>
    <w:rsid w:val="000066F3"/>
    <w:rsid w:val="00006780"/>
    <w:rsid w:val="0000680D"/>
    <w:rsid w:val="00006880"/>
    <w:rsid w:val="00006C7A"/>
    <w:rsid w:val="0000734A"/>
    <w:rsid w:val="00007495"/>
    <w:rsid w:val="00007548"/>
    <w:rsid w:val="0000773C"/>
    <w:rsid w:val="0000792C"/>
    <w:rsid w:val="00007A88"/>
    <w:rsid w:val="00007B4B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6BF"/>
    <w:rsid w:val="000119B7"/>
    <w:rsid w:val="00011A8E"/>
    <w:rsid w:val="00011D9C"/>
    <w:rsid w:val="00012010"/>
    <w:rsid w:val="0001213E"/>
    <w:rsid w:val="00012296"/>
    <w:rsid w:val="000124D1"/>
    <w:rsid w:val="00012907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17EC9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719"/>
    <w:rsid w:val="000218F5"/>
    <w:rsid w:val="00021911"/>
    <w:rsid w:val="00021C67"/>
    <w:rsid w:val="00021D2A"/>
    <w:rsid w:val="00021DEC"/>
    <w:rsid w:val="00021EAD"/>
    <w:rsid w:val="000221EB"/>
    <w:rsid w:val="000222F7"/>
    <w:rsid w:val="000223D4"/>
    <w:rsid w:val="00022598"/>
    <w:rsid w:val="00022782"/>
    <w:rsid w:val="0002290D"/>
    <w:rsid w:val="00022C8A"/>
    <w:rsid w:val="00022D06"/>
    <w:rsid w:val="00022DD6"/>
    <w:rsid w:val="00022EA4"/>
    <w:rsid w:val="00022F2C"/>
    <w:rsid w:val="000230AF"/>
    <w:rsid w:val="00023164"/>
    <w:rsid w:val="0002323E"/>
    <w:rsid w:val="000232ED"/>
    <w:rsid w:val="000233F4"/>
    <w:rsid w:val="00023413"/>
    <w:rsid w:val="00023658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16"/>
    <w:rsid w:val="00025C7E"/>
    <w:rsid w:val="00026041"/>
    <w:rsid w:val="000266AE"/>
    <w:rsid w:val="000267EB"/>
    <w:rsid w:val="000268EA"/>
    <w:rsid w:val="00026905"/>
    <w:rsid w:val="00026977"/>
    <w:rsid w:val="00026990"/>
    <w:rsid w:val="00026B7D"/>
    <w:rsid w:val="00026C64"/>
    <w:rsid w:val="00026EF9"/>
    <w:rsid w:val="00026FED"/>
    <w:rsid w:val="0002701F"/>
    <w:rsid w:val="000272BC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E"/>
    <w:rsid w:val="000308EA"/>
    <w:rsid w:val="00030A5C"/>
    <w:rsid w:val="00030F48"/>
    <w:rsid w:val="00030F74"/>
    <w:rsid w:val="00030F82"/>
    <w:rsid w:val="00030F85"/>
    <w:rsid w:val="00031116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0D"/>
    <w:rsid w:val="00031B85"/>
    <w:rsid w:val="00031D58"/>
    <w:rsid w:val="00031DC5"/>
    <w:rsid w:val="00031EDD"/>
    <w:rsid w:val="00031FE1"/>
    <w:rsid w:val="000321DC"/>
    <w:rsid w:val="00032577"/>
    <w:rsid w:val="000325EF"/>
    <w:rsid w:val="000329AD"/>
    <w:rsid w:val="000329E9"/>
    <w:rsid w:val="00032A0C"/>
    <w:rsid w:val="00032D20"/>
    <w:rsid w:val="00032F26"/>
    <w:rsid w:val="00032F8C"/>
    <w:rsid w:val="00032FB1"/>
    <w:rsid w:val="00033102"/>
    <w:rsid w:val="000332CE"/>
    <w:rsid w:val="000333D9"/>
    <w:rsid w:val="000334A3"/>
    <w:rsid w:val="00033719"/>
    <w:rsid w:val="00033BF2"/>
    <w:rsid w:val="00033C3A"/>
    <w:rsid w:val="00033C41"/>
    <w:rsid w:val="00033CA9"/>
    <w:rsid w:val="000343F0"/>
    <w:rsid w:val="00034562"/>
    <w:rsid w:val="00034882"/>
    <w:rsid w:val="00034899"/>
    <w:rsid w:val="000349B7"/>
    <w:rsid w:val="00034A5F"/>
    <w:rsid w:val="00034A9C"/>
    <w:rsid w:val="00034BD5"/>
    <w:rsid w:val="00034C82"/>
    <w:rsid w:val="00034D30"/>
    <w:rsid w:val="00034D56"/>
    <w:rsid w:val="0003527C"/>
    <w:rsid w:val="000352CF"/>
    <w:rsid w:val="0003540B"/>
    <w:rsid w:val="00035574"/>
    <w:rsid w:val="0003578B"/>
    <w:rsid w:val="0003579F"/>
    <w:rsid w:val="000357C2"/>
    <w:rsid w:val="00035963"/>
    <w:rsid w:val="000359A6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372"/>
    <w:rsid w:val="00040450"/>
    <w:rsid w:val="000404F2"/>
    <w:rsid w:val="000408C7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4C"/>
    <w:rsid w:val="00041EC3"/>
    <w:rsid w:val="00041FA8"/>
    <w:rsid w:val="0004264B"/>
    <w:rsid w:val="0004298C"/>
    <w:rsid w:val="00042A11"/>
    <w:rsid w:val="00042BFC"/>
    <w:rsid w:val="00043049"/>
    <w:rsid w:val="00043058"/>
    <w:rsid w:val="000430CF"/>
    <w:rsid w:val="00043407"/>
    <w:rsid w:val="000435B5"/>
    <w:rsid w:val="0004367C"/>
    <w:rsid w:val="00043703"/>
    <w:rsid w:val="000438F3"/>
    <w:rsid w:val="00043B45"/>
    <w:rsid w:val="00043FA8"/>
    <w:rsid w:val="00044225"/>
    <w:rsid w:val="000443FC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5A5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20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B11"/>
    <w:rsid w:val="00047CA5"/>
    <w:rsid w:val="00047D73"/>
    <w:rsid w:val="00047DE6"/>
    <w:rsid w:val="00047E39"/>
    <w:rsid w:val="00047E78"/>
    <w:rsid w:val="00047FAC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BE7"/>
    <w:rsid w:val="00050CE3"/>
    <w:rsid w:val="00050F7F"/>
    <w:rsid w:val="00051135"/>
    <w:rsid w:val="00051154"/>
    <w:rsid w:val="0005118A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8B1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7FB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FA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4BC"/>
    <w:rsid w:val="000614FF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8B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837"/>
    <w:rsid w:val="00063900"/>
    <w:rsid w:val="000639E0"/>
    <w:rsid w:val="00063A96"/>
    <w:rsid w:val="00063D48"/>
    <w:rsid w:val="00063F57"/>
    <w:rsid w:val="0006405D"/>
    <w:rsid w:val="0006420A"/>
    <w:rsid w:val="000643BD"/>
    <w:rsid w:val="000644E4"/>
    <w:rsid w:val="000646C9"/>
    <w:rsid w:val="00064723"/>
    <w:rsid w:val="000647FF"/>
    <w:rsid w:val="0006480B"/>
    <w:rsid w:val="00064A2B"/>
    <w:rsid w:val="00064B46"/>
    <w:rsid w:val="00064E58"/>
    <w:rsid w:val="00064FF0"/>
    <w:rsid w:val="00065016"/>
    <w:rsid w:val="00065031"/>
    <w:rsid w:val="00065053"/>
    <w:rsid w:val="000653D4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55"/>
    <w:rsid w:val="00070FB6"/>
    <w:rsid w:val="00071147"/>
    <w:rsid w:val="0007118F"/>
    <w:rsid w:val="000711C1"/>
    <w:rsid w:val="00071221"/>
    <w:rsid w:val="00071304"/>
    <w:rsid w:val="000713A5"/>
    <w:rsid w:val="000715A3"/>
    <w:rsid w:val="0007162A"/>
    <w:rsid w:val="000716FB"/>
    <w:rsid w:val="00071740"/>
    <w:rsid w:val="00071FD0"/>
    <w:rsid w:val="00072188"/>
    <w:rsid w:val="000721EC"/>
    <w:rsid w:val="00072377"/>
    <w:rsid w:val="000725B5"/>
    <w:rsid w:val="00072726"/>
    <w:rsid w:val="00072A06"/>
    <w:rsid w:val="00072AF0"/>
    <w:rsid w:val="00072C3A"/>
    <w:rsid w:val="00072E75"/>
    <w:rsid w:val="00072EEC"/>
    <w:rsid w:val="00072EFA"/>
    <w:rsid w:val="00072FF7"/>
    <w:rsid w:val="000730EA"/>
    <w:rsid w:val="0007315B"/>
    <w:rsid w:val="0007337F"/>
    <w:rsid w:val="0007339A"/>
    <w:rsid w:val="0007359D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31"/>
    <w:rsid w:val="00075381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ED9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77C65"/>
    <w:rsid w:val="00077DD9"/>
    <w:rsid w:val="0008022A"/>
    <w:rsid w:val="00080396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031"/>
    <w:rsid w:val="00083207"/>
    <w:rsid w:val="000832D0"/>
    <w:rsid w:val="00083322"/>
    <w:rsid w:val="000834D0"/>
    <w:rsid w:val="000835DF"/>
    <w:rsid w:val="00083659"/>
    <w:rsid w:val="00083782"/>
    <w:rsid w:val="000837A8"/>
    <w:rsid w:val="000838E5"/>
    <w:rsid w:val="0008399B"/>
    <w:rsid w:val="00083ABE"/>
    <w:rsid w:val="00083D83"/>
    <w:rsid w:val="00083DD7"/>
    <w:rsid w:val="00084255"/>
    <w:rsid w:val="0008461F"/>
    <w:rsid w:val="0008473D"/>
    <w:rsid w:val="00084B54"/>
    <w:rsid w:val="00084B80"/>
    <w:rsid w:val="00085239"/>
    <w:rsid w:val="00085535"/>
    <w:rsid w:val="00085937"/>
    <w:rsid w:val="00085C2B"/>
    <w:rsid w:val="00085ED3"/>
    <w:rsid w:val="00085EF4"/>
    <w:rsid w:val="00085F08"/>
    <w:rsid w:val="00086217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0F1"/>
    <w:rsid w:val="000871C8"/>
    <w:rsid w:val="000874F0"/>
    <w:rsid w:val="00087535"/>
    <w:rsid w:val="00087555"/>
    <w:rsid w:val="0008760B"/>
    <w:rsid w:val="0008765D"/>
    <w:rsid w:val="000877A7"/>
    <w:rsid w:val="0008782D"/>
    <w:rsid w:val="00087A7A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3C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6C1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08"/>
    <w:rsid w:val="00094935"/>
    <w:rsid w:val="00094A1F"/>
    <w:rsid w:val="00094BB4"/>
    <w:rsid w:val="00094F4A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10"/>
    <w:rsid w:val="000974E9"/>
    <w:rsid w:val="000979F0"/>
    <w:rsid w:val="00097AE8"/>
    <w:rsid w:val="000A0013"/>
    <w:rsid w:val="000A0121"/>
    <w:rsid w:val="000A01C7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453"/>
    <w:rsid w:val="000A1692"/>
    <w:rsid w:val="000A16D4"/>
    <w:rsid w:val="000A1736"/>
    <w:rsid w:val="000A17B9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948"/>
    <w:rsid w:val="000A5C9B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6AD"/>
    <w:rsid w:val="000A6723"/>
    <w:rsid w:val="000A6788"/>
    <w:rsid w:val="000A688A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6FD1"/>
    <w:rsid w:val="000A7C88"/>
    <w:rsid w:val="000A7FBA"/>
    <w:rsid w:val="000A7FC2"/>
    <w:rsid w:val="000B014E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B50"/>
    <w:rsid w:val="000B1BB1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B01"/>
    <w:rsid w:val="000B3BA0"/>
    <w:rsid w:val="000B3C94"/>
    <w:rsid w:val="000B3F37"/>
    <w:rsid w:val="000B3FF8"/>
    <w:rsid w:val="000B406A"/>
    <w:rsid w:val="000B437F"/>
    <w:rsid w:val="000B4426"/>
    <w:rsid w:val="000B4788"/>
    <w:rsid w:val="000B48A6"/>
    <w:rsid w:val="000B4911"/>
    <w:rsid w:val="000B49D7"/>
    <w:rsid w:val="000B4A00"/>
    <w:rsid w:val="000B4B31"/>
    <w:rsid w:val="000B4CEE"/>
    <w:rsid w:val="000B4FF1"/>
    <w:rsid w:val="000B52F6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920"/>
    <w:rsid w:val="000B6A8D"/>
    <w:rsid w:val="000B6BDF"/>
    <w:rsid w:val="000B6F09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C1C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CB8"/>
    <w:rsid w:val="000C133A"/>
    <w:rsid w:val="000C1545"/>
    <w:rsid w:val="000C16E3"/>
    <w:rsid w:val="000C1756"/>
    <w:rsid w:val="000C1759"/>
    <w:rsid w:val="000C1769"/>
    <w:rsid w:val="000C17DB"/>
    <w:rsid w:val="000C1919"/>
    <w:rsid w:val="000C1A3D"/>
    <w:rsid w:val="000C1A70"/>
    <w:rsid w:val="000C1DBD"/>
    <w:rsid w:val="000C1FCC"/>
    <w:rsid w:val="000C240A"/>
    <w:rsid w:val="000C2612"/>
    <w:rsid w:val="000C2696"/>
    <w:rsid w:val="000C28C6"/>
    <w:rsid w:val="000C292E"/>
    <w:rsid w:val="000C2DE1"/>
    <w:rsid w:val="000C2E7E"/>
    <w:rsid w:val="000C38C6"/>
    <w:rsid w:val="000C393F"/>
    <w:rsid w:val="000C3A7D"/>
    <w:rsid w:val="000C3B2D"/>
    <w:rsid w:val="000C3DD8"/>
    <w:rsid w:val="000C3E07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3FC"/>
    <w:rsid w:val="000D0486"/>
    <w:rsid w:val="000D084E"/>
    <w:rsid w:val="000D0A0F"/>
    <w:rsid w:val="000D0AB8"/>
    <w:rsid w:val="000D0BCC"/>
    <w:rsid w:val="000D0DCA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1DD1"/>
    <w:rsid w:val="000D206C"/>
    <w:rsid w:val="000D2185"/>
    <w:rsid w:val="000D2683"/>
    <w:rsid w:val="000D29D5"/>
    <w:rsid w:val="000D29D6"/>
    <w:rsid w:val="000D2AE0"/>
    <w:rsid w:val="000D2CDA"/>
    <w:rsid w:val="000D305B"/>
    <w:rsid w:val="000D30BC"/>
    <w:rsid w:val="000D3319"/>
    <w:rsid w:val="000D3369"/>
    <w:rsid w:val="000D3441"/>
    <w:rsid w:val="000D3488"/>
    <w:rsid w:val="000D362A"/>
    <w:rsid w:val="000D368B"/>
    <w:rsid w:val="000D37F2"/>
    <w:rsid w:val="000D37FA"/>
    <w:rsid w:val="000D3863"/>
    <w:rsid w:val="000D389E"/>
    <w:rsid w:val="000D3A78"/>
    <w:rsid w:val="000D3B0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31C"/>
    <w:rsid w:val="000D6381"/>
    <w:rsid w:val="000D644D"/>
    <w:rsid w:val="000D6612"/>
    <w:rsid w:val="000D6685"/>
    <w:rsid w:val="000D669F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23D"/>
    <w:rsid w:val="000E2666"/>
    <w:rsid w:val="000E2787"/>
    <w:rsid w:val="000E279B"/>
    <w:rsid w:val="000E28AE"/>
    <w:rsid w:val="000E28DA"/>
    <w:rsid w:val="000E2A2E"/>
    <w:rsid w:val="000E2A8B"/>
    <w:rsid w:val="000E2C7C"/>
    <w:rsid w:val="000E2DAD"/>
    <w:rsid w:val="000E2E21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A6B"/>
    <w:rsid w:val="000E3CC6"/>
    <w:rsid w:val="000E3DD8"/>
    <w:rsid w:val="000E3F84"/>
    <w:rsid w:val="000E40C3"/>
    <w:rsid w:val="000E4149"/>
    <w:rsid w:val="000E4373"/>
    <w:rsid w:val="000E4736"/>
    <w:rsid w:val="000E488E"/>
    <w:rsid w:val="000E4C9B"/>
    <w:rsid w:val="000E4D01"/>
    <w:rsid w:val="000E5533"/>
    <w:rsid w:val="000E5830"/>
    <w:rsid w:val="000E589A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6C7"/>
    <w:rsid w:val="000F073D"/>
    <w:rsid w:val="000F0745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15"/>
    <w:rsid w:val="000F17E4"/>
    <w:rsid w:val="000F182B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29"/>
    <w:rsid w:val="000F2965"/>
    <w:rsid w:val="000F2A55"/>
    <w:rsid w:val="000F2B66"/>
    <w:rsid w:val="000F2BF7"/>
    <w:rsid w:val="000F33C4"/>
    <w:rsid w:val="000F34C7"/>
    <w:rsid w:val="000F34E4"/>
    <w:rsid w:val="000F37A0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3C6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5BC4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3AE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AED"/>
    <w:rsid w:val="00102CF1"/>
    <w:rsid w:val="00102CF6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508"/>
    <w:rsid w:val="0010660E"/>
    <w:rsid w:val="0010698A"/>
    <w:rsid w:val="00106A95"/>
    <w:rsid w:val="00106BC5"/>
    <w:rsid w:val="00106CC3"/>
    <w:rsid w:val="00106E7E"/>
    <w:rsid w:val="00106F2A"/>
    <w:rsid w:val="00106FE3"/>
    <w:rsid w:val="00106FF1"/>
    <w:rsid w:val="0010708B"/>
    <w:rsid w:val="0010733D"/>
    <w:rsid w:val="00107378"/>
    <w:rsid w:val="001074B3"/>
    <w:rsid w:val="00107874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0D4"/>
    <w:rsid w:val="001122D5"/>
    <w:rsid w:val="0011230B"/>
    <w:rsid w:val="00112652"/>
    <w:rsid w:val="001126ED"/>
    <w:rsid w:val="001128AD"/>
    <w:rsid w:val="00112975"/>
    <w:rsid w:val="00112986"/>
    <w:rsid w:val="00112B8F"/>
    <w:rsid w:val="00112E43"/>
    <w:rsid w:val="001133CF"/>
    <w:rsid w:val="001134DA"/>
    <w:rsid w:val="0011366C"/>
    <w:rsid w:val="0011372B"/>
    <w:rsid w:val="00113891"/>
    <w:rsid w:val="001139E7"/>
    <w:rsid w:val="00113AA1"/>
    <w:rsid w:val="00113D8F"/>
    <w:rsid w:val="00113ECC"/>
    <w:rsid w:val="00113F0E"/>
    <w:rsid w:val="001140FA"/>
    <w:rsid w:val="001141CF"/>
    <w:rsid w:val="00114350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D32"/>
    <w:rsid w:val="00114E61"/>
    <w:rsid w:val="00114EA7"/>
    <w:rsid w:val="00114EDE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87"/>
    <w:rsid w:val="00115EA2"/>
    <w:rsid w:val="00116173"/>
    <w:rsid w:val="00116308"/>
    <w:rsid w:val="00116339"/>
    <w:rsid w:val="001163FC"/>
    <w:rsid w:val="0011670B"/>
    <w:rsid w:val="001169BF"/>
    <w:rsid w:val="00116A2D"/>
    <w:rsid w:val="00116E33"/>
    <w:rsid w:val="00116F50"/>
    <w:rsid w:val="001174D9"/>
    <w:rsid w:val="001175EF"/>
    <w:rsid w:val="00117677"/>
    <w:rsid w:val="00117957"/>
    <w:rsid w:val="001179B9"/>
    <w:rsid w:val="001179DC"/>
    <w:rsid w:val="00117A07"/>
    <w:rsid w:val="00117BD2"/>
    <w:rsid w:val="00117C78"/>
    <w:rsid w:val="00117FDB"/>
    <w:rsid w:val="001201A2"/>
    <w:rsid w:val="001201EA"/>
    <w:rsid w:val="001203DB"/>
    <w:rsid w:val="0012079F"/>
    <w:rsid w:val="001207F3"/>
    <w:rsid w:val="001208D9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1F"/>
    <w:rsid w:val="001216CF"/>
    <w:rsid w:val="0012174E"/>
    <w:rsid w:val="00121769"/>
    <w:rsid w:val="00121AC6"/>
    <w:rsid w:val="00121B0F"/>
    <w:rsid w:val="00121BDC"/>
    <w:rsid w:val="00121D3C"/>
    <w:rsid w:val="00121E1A"/>
    <w:rsid w:val="00121EF0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4F4D"/>
    <w:rsid w:val="00125029"/>
    <w:rsid w:val="00125078"/>
    <w:rsid w:val="001252FE"/>
    <w:rsid w:val="00125443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6F44"/>
    <w:rsid w:val="001270D9"/>
    <w:rsid w:val="001270EA"/>
    <w:rsid w:val="0012748E"/>
    <w:rsid w:val="001274AC"/>
    <w:rsid w:val="001274D4"/>
    <w:rsid w:val="001275E6"/>
    <w:rsid w:val="0012773D"/>
    <w:rsid w:val="001277F2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2E1"/>
    <w:rsid w:val="001313A5"/>
    <w:rsid w:val="00131416"/>
    <w:rsid w:val="0013162D"/>
    <w:rsid w:val="00131683"/>
    <w:rsid w:val="001318AE"/>
    <w:rsid w:val="001319C7"/>
    <w:rsid w:val="00131AC6"/>
    <w:rsid w:val="00131C95"/>
    <w:rsid w:val="00131DD4"/>
    <w:rsid w:val="001321CE"/>
    <w:rsid w:val="001322B0"/>
    <w:rsid w:val="001322B7"/>
    <w:rsid w:val="00132500"/>
    <w:rsid w:val="00132564"/>
    <w:rsid w:val="00132671"/>
    <w:rsid w:val="00132767"/>
    <w:rsid w:val="00132871"/>
    <w:rsid w:val="00132917"/>
    <w:rsid w:val="00132A2B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867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22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82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6A3"/>
    <w:rsid w:val="001428DC"/>
    <w:rsid w:val="00142987"/>
    <w:rsid w:val="00142B21"/>
    <w:rsid w:val="00142E42"/>
    <w:rsid w:val="00142EE7"/>
    <w:rsid w:val="0014310F"/>
    <w:rsid w:val="00143153"/>
    <w:rsid w:val="00143241"/>
    <w:rsid w:val="001434C6"/>
    <w:rsid w:val="001435D4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4E1E"/>
    <w:rsid w:val="001454C4"/>
    <w:rsid w:val="0014596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6B9"/>
    <w:rsid w:val="00147923"/>
    <w:rsid w:val="00147D65"/>
    <w:rsid w:val="00147D91"/>
    <w:rsid w:val="00147E8D"/>
    <w:rsid w:val="00147FAC"/>
    <w:rsid w:val="00150020"/>
    <w:rsid w:val="00150170"/>
    <w:rsid w:val="00150427"/>
    <w:rsid w:val="001508E1"/>
    <w:rsid w:val="00150E73"/>
    <w:rsid w:val="00150F41"/>
    <w:rsid w:val="001510ED"/>
    <w:rsid w:val="001512EE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59E"/>
    <w:rsid w:val="0015475F"/>
    <w:rsid w:val="00154F0D"/>
    <w:rsid w:val="00155178"/>
    <w:rsid w:val="00155355"/>
    <w:rsid w:val="00155385"/>
    <w:rsid w:val="00155403"/>
    <w:rsid w:val="00155530"/>
    <w:rsid w:val="001555CF"/>
    <w:rsid w:val="001555D6"/>
    <w:rsid w:val="00155908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191F"/>
    <w:rsid w:val="00161DF7"/>
    <w:rsid w:val="00162262"/>
    <w:rsid w:val="001623A3"/>
    <w:rsid w:val="0016246D"/>
    <w:rsid w:val="00162492"/>
    <w:rsid w:val="001624D5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9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171"/>
    <w:rsid w:val="0016727A"/>
    <w:rsid w:val="0016733C"/>
    <w:rsid w:val="001673E6"/>
    <w:rsid w:val="001674F9"/>
    <w:rsid w:val="001675E8"/>
    <w:rsid w:val="0016764C"/>
    <w:rsid w:val="00167A7B"/>
    <w:rsid w:val="00167B45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A02"/>
    <w:rsid w:val="00170B2D"/>
    <w:rsid w:val="00170DFF"/>
    <w:rsid w:val="00170E05"/>
    <w:rsid w:val="00170EB9"/>
    <w:rsid w:val="00170F9C"/>
    <w:rsid w:val="001711B9"/>
    <w:rsid w:val="00171551"/>
    <w:rsid w:val="001715A5"/>
    <w:rsid w:val="00171661"/>
    <w:rsid w:val="00171687"/>
    <w:rsid w:val="0017188A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01F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68A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D5"/>
    <w:rsid w:val="001800E6"/>
    <w:rsid w:val="0018016C"/>
    <w:rsid w:val="001805E9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A11"/>
    <w:rsid w:val="00182F3F"/>
    <w:rsid w:val="00182FBF"/>
    <w:rsid w:val="00183064"/>
    <w:rsid w:val="001836B6"/>
    <w:rsid w:val="001836DF"/>
    <w:rsid w:val="00183733"/>
    <w:rsid w:val="001837AB"/>
    <w:rsid w:val="00183CB7"/>
    <w:rsid w:val="00183CC6"/>
    <w:rsid w:val="00183F11"/>
    <w:rsid w:val="001840F5"/>
    <w:rsid w:val="0018410D"/>
    <w:rsid w:val="00184292"/>
    <w:rsid w:val="00184411"/>
    <w:rsid w:val="00184412"/>
    <w:rsid w:val="001844AD"/>
    <w:rsid w:val="001845D1"/>
    <w:rsid w:val="0018463C"/>
    <w:rsid w:val="00184658"/>
    <w:rsid w:val="0018484A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AD5"/>
    <w:rsid w:val="00186B4D"/>
    <w:rsid w:val="00186EFA"/>
    <w:rsid w:val="00186F85"/>
    <w:rsid w:val="00187305"/>
    <w:rsid w:val="00187629"/>
    <w:rsid w:val="0018767B"/>
    <w:rsid w:val="0018773D"/>
    <w:rsid w:val="00187C5E"/>
    <w:rsid w:val="00187EDB"/>
    <w:rsid w:val="0019002A"/>
    <w:rsid w:val="00190364"/>
    <w:rsid w:val="00190792"/>
    <w:rsid w:val="00190873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557"/>
    <w:rsid w:val="001915F4"/>
    <w:rsid w:val="00191727"/>
    <w:rsid w:val="0019183F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743"/>
    <w:rsid w:val="00194955"/>
    <w:rsid w:val="00194B6F"/>
    <w:rsid w:val="00194D75"/>
    <w:rsid w:val="00194DCF"/>
    <w:rsid w:val="001950D5"/>
    <w:rsid w:val="001952A4"/>
    <w:rsid w:val="001953A8"/>
    <w:rsid w:val="001953D5"/>
    <w:rsid w:val="001953E4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BA"/>
    <w:rsid w:val="00196EF5"/>
    <w:rsid w:val="00196EF9"/>
    <w:rsid w:val="00196F4A"/>
    <w:rsid w:val="00196FF4"/>
    <w:rsid w:val="0019724B"/>
    <w:rsid w:val="0019734F"/>
    <w:rsid w:val="00197866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0FD7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32D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B"/>
    <w:rsid w:val="001A31BE"/>
    <w:rsid w:val="001A324F"/>
    <w:rsid w:val="001A3273"/>
    <w:rsid w:val="001A35BF"/>
    <w:rsid w:val="001A36CF"/>
    <w:rsid w:val="001A3974"/>
    <w:rsid w:val="001A39DB"/>
    <w:rsid w:val="001A3ADF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BF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26"/>
    <w:rsid w:val="001A64B2"/>
    <w:rsid w:val="001A6510"/>
    <w:rsid w:val="001A6729"/>
    <w:rsid w:val="001A682E"/>
    <w:rsid w:val="001A694A"/>
    <w:rsid w:val="001A6AFE"/>
    <w:rsid w:val="001A6B82"/>
    <w:rsid w:val="001A6BE1"/>
    <w:rsid w:val="001A6DC9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B9"/>
    <w:rsid w:val="001B23D5"/>
    <w:rsid w:val="001B2848"/>
    <w:rsid w:val="001B28A9"/>
    <w:rsid w:val="001B2993"/>
    <w:rsid w:val="001B29C3"/>
    <w:rsid w:val="001B2C06"/>
    <w:rsid w:val="001B2C18"/>
    <w:rsid w:val="001B2DBF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248"/>
    <w:rsid w:val="001B6740"/>
    <w:rsid w:val="001B680C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7B0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46"/>
    <w:rsid w:val="001C22AC"/>
    <w:rsid w:val="001C2606"/>
    <w:rsid w:val="001C2865"/>
    <w:rsid w:val="001C2A8B"/>
    <w:rsid w:val="001C2D5E"/>
    <w:rsid w:val="001C2E7C"/>
    <w:rsid w:val="001C2E8A"/>
    <w:rsid w:val="001C2FE6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52"/>
    <w:rsid w:val="001C3FC6"/>
    <w:rsid w:val="001C3FDA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A96"/>
    <w:rsid w:val="001C5BC8"/>
    <w:rsid w:val="001C5C2A"/>
    <w:rsid w:val="001C5DBB"/>
    <w:rsid w:val="001C5EE9"/>
    <w:rsid w:val="001C5F88"/>
    <w:rsid w:val="001C6029"/>
    <w:rsid w:val="001C6182"/>
    <w:rsid w:val="001C619C"/>
    <w:rsid w:val="001C61C1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155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385"/>
    <w:rsid w:val="001D35DC"/>
    <w:rsid w:val="001D383D"/>
    <w:rsid w:val="001D390E"/>
    <w:rsid w:val="001D3AA7"/>
    <w:rsid w:val="001D3C1C"/>
    <w:rsid w:val="001D421A"/>
    <w:rsid w:val="001D430C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C0C"/>
    <w:rsid w:val="001D5D4A"/>
    <w:rsid w:val="001D5F79"/>
    <w:rsid w:val="001D5FD3"/>
    <w:rsid w:val="001D6056"/>
    <w:rsid w:val="001D6080"/>
    <w:rsid w:val="001D63D6"/>
    <w:rsid w:val="001D64AE"/>
    <w:rsid w:val="001D64D3"/>
    <w:rsid w:val="001D65E6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67D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A2C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56B"/>
    <w:rsid w:val="001E266E"/>
    <w:rsid w:val="001E29CD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3FEC"/>
    <w:rsid w:val="001E4025"/>
    <w:rsid w:val="001E420B"/>
    <w:rsid w:val="001E4704"/>
    <w:rsid w:val="001E48CC"/>
    <w:rsid w:val="001E4B2A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C14"/>
    <w:rsid w:val="001E5D1F"/>
    <w:rsid w:val="001E5F64"/>
    <w:rsid w:val="001E613A"/>
    <w:rsid w:val="001E6186"/>
    <w:rsid w:val="001E6199"/>
    <w:rsid w:val="001E6313"/>
    <w:rsid w:val="001E64FE"/>
    <w:rsid w:val="001E6570"/>
    <w:rsid w:val="001E6A06"/>
    <w:rsid w:val="001E6A87"/>
    <w:rsid w:val="001E6A92"/>
    <w:rsid w:val="001E6BDA"/>
    <w:rsid w:val="001E6C1B"/>
    <w:rsid w:val="001E6C98"/>
    <w:rsid w:val="001E6DE5"/>
    <w:rsid w:val="001E7173"/>
    <w:rsid w:val="001E719A"/>
    <w:rsid w:val="001E71F0"/>
    <w:rsid w:val="001E750C"/>
    <w:rsid w:val="001E7868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9A"/>
    <w:rsid w:val="001F0DDF"/>
    <w:rsid w:val="001F0E8D"/>
    <w:rsid w:val="001F1116"/>
    <w:rsid w:val="001F11F0"/>
    <w:rsid w:val="001F134C"/>
    <w:rsid w:val="001F1545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1E5F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132"/>
    <w:rsid w:val="001F33A0"/>
    <w:rsid w:val="001F348F"/>
    <w:rsid w:val="001F350F"/>
    <w:rsid w:val="001F35A8"/>
    <w:rsid w:val="001F3694"/>
    <w:rsid w:val="001F36BC"/>
    <w:rsid w:val="001F3953"/>
    <w:rsid w:val="001F39AB"/>
    <w:rsid w:val="001F3B90"/>
    <w:rsid w:val="001F3CA0"/>
    <w:rsid w:val="001F3E14"/>
    <w:rsid w:val="001F41F4"/>
    <w:rsid w:val="001F4210"/>
    <w:rsid w:val="001F42DA"/>
    <w:rsid w:val="001F45E8"/>
    <w:rsid w:val="001F4650"/>
    <w:rsid w:val="001F4706"/>
    <w:rsid w:val="001F4817"/>
    <w:rsid w:val="001F48BF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4"/>
    <w:rsid w:val="001F62C6"/>
    <w:rsid w:val="001F644E"/>
    <w:rsid w:val="001F662A"/>
    <w:rsid w:val="001F6979"/>
    <w:rsid w:val="001F6BE2"/>
    <w:rsid w:val="001F6E2E"/>
    <w:rsid w:val="001F6E45"/>
    <w:rsid w:val="001F6EE9"/>
    <w:rsid w:val="001F71F8"/>
    <w:rsid w:val="001F7291"/>
    <w:rsid w:val="001F7317"/>
    <w:rsid w:val="001F7408"/>
    <w:rsid w:val="001F7555"/>
    <w:rsid w:val="001F7647"/>
    <w:rsid w:val="001F78E8"/>
    <w:rsid w:val="001F798D"/>
    <w:rsid w:val="001F7BB8"/>
    <w:rsid w:val="001F7D65"/>
    <w:rsid w:val="001F7DD6"/>
    <w:rsid w:val="001F7DD9"/>
    <w:rsid w:val="00200094"/>
    <w:rsid w:val="002000F1"/>
    <w:rsid w:val="002000F2"/>
    <w:rsid w:val="002000FC"/>
    <w:rsid w:val="002001B9"/>
    <w:rsid w:val="00200590"/>
    <w:rsid w:val="0020087C"/>
    <w:rsid w:val="00200892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DBC"/>
    <w:rsid w:val="00204F32"/>
    <w:rsid w:val="0020523A"/>
    <w:rsid w:val="002055D5"/>
    <w:rsid w:val="00205635"/>
    <w:rsid w:val="00205776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64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F6"/>
    <w:rsid w:val="00206DE5"/>
    <w:rsid w:val="00206E5A"/>
    <w:rsid w:val="00207259"/>
    <w:rsid w:val="0020760F"/>
    <w:rsid w:val="00207613"/>
    <w:rsid w:val="00207847"/>
    <w:rsid w:val="00207979"/>
    <w:rsid w:val="00207AF9"/>
    <w:rsid w:val="00207B02"/>
    <w:rsid w:val="00207BB9"/>
    <w:rsid w:val="00207D58"/>
    <w:rsid w:val="00207EB6"/>
    <w:rsid w:val="00207F27"/>
    <w:rsid w:val="0021005B"/>
    <w:rsid w:val="00210174"/>
    <w:rsid w:val="002101A6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B7"/>
    <w:rsid w:val="0021413D"/>
    <w:rsid w:val="00214298"/>
    <w:rsid w:val="00214571"/>
    <w:rsid w:val="00214789"/>
    <w:rsid w:val="002147AE"/>
    <w:rsid w:val="0021481F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14B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D2"/>
    <w:rsid w:val="002201F0"/>
    <w:rsid w:val="002202EC"/>
    <w:rsid w:val="00220441"/>
    <w:rsid w:val="002204ED"/>
    <w:rsid w:val="0022073E"/>
    <w:rsid w:val="002208BE"/>
    <w:rsid w:val="0022091D"/>
    <w:rsid w:val="00220A5F"/>
    <w:rsid w:val="00220C85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4A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B9E"/>
    <w:rsid w:val="00222FE7"/>
    <w:rsid w:val="002231AD"/>
    <w:rsid w:val="002234BE"/>
    <w:rsid w:val="00223590"/>
    <w:rsid w:val="002235DF"/>
    <w:rsid w:val="00223833"/>
    <w:rsid w:val="002239CC"/>
    <w:rsid w:val="00223A04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4E3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0F2"/>
    <w:rsid w:val="002311E9"/>
    <w:rsid w:val="0023124C"/>
    <w:rsid w:val="00231405"/>
    <w:rsid w:val="0023148A"/>
    <w:rsid w:val="0023149B"/>
    <w:rsid w:val="002314BC"/>
    <w:rsid w:val="002314EE"/>
    <w:rsid w:val="00231587"/>
    <w:rsid w:val="00231666"/>
    <w:rsid w:val="00231740"/>
    <w:rsid w:val="0023179C"/>
    <w:rsid w:val="0023187D"/>
    <w:rsid w:val="00231B71"/>
    <w:rsid w:val="00231BE7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EF7"/>
    <w:rsid w:val="00232F62"/>
    <w:rsid w:val="00232F80"/>
    <w:rsid w:val="0023324F"/>
    <w:rsid w:val="00233429"/>
    <w:rsid w:val="00233440"/>
    <w:rsid w:val="002337C0"/>
    <w:rsid w:val="00233A5F"/>
    <w:rsid w:val="00233D48"/>
    <w:rsid w:val="00233EE4"/>
    <w:rsid w:val="0023435E"/>
    <w:rsid w:val="002344C8"/>
    <w:rsid w:val="00234788"/>
    <w:rsid w:val="002349C5"/>
    <w:rsid w:val="00234B73"/>
    <w:rsid w:val="00234BC9"/>
    <w:rsid w:val="00234D9D"/>
    <w:rsid w:val="00235025"/>
    <w:rsid w:val="00235080"/>
    <w:rsid w:val="002350E0"/>
    <w:rsid w:val="002353C5"/>
    <w:rsid w:val="00235581"/>
    <w:rsid w:val="00235698"/>
    <w:rsid w:val="00235789"/>
    <w:rsid w:val="002358AB"/>
    <w:rsid w:val="00235969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EFF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85"/>
    <w:rsid w:val="002422D2"/>
    <w:rsid w:val="002422F0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2F62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398"/>
    <w:rsid w:val="0024445A"/>
    <w:rsid w:val="00244606"/>
    <w:rsid w:val="00244804"/>
    <w:rsid w:val="00244924"/>
    <w:rsid w:val="00244947"/>
    <w:rsid w:val="002449F4"/>
    <w:rsid w:val="00244E8D"/>
    <w:rsid w:val="00244ED7"/>
    <w:rsid w:val="00244F32"/>
    <w:rsid w:val="00244F6B"/>
    <w:rsid w:val="00244FF2"/>
    <w:rsid w:val="00245101"/>
    <w:rsid w:val="0024520E"/>
    <w:rsid w:val="0024530E"/>
    <w:rsid w:val="0024548C"/>
    <w:rsid w:val="00245492"/>
    <w:rsid w:val="00245624"/>
    <w:rsid w:val="00245A41"/>
    <w:rsid w:val="00245B70"/>
    <w:rsid w:val="00245C0D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6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573"/>
    <w:rsid w:val="00252668"/>
    <w:rsid w:val="00252AEF"/>
    <w:rsid w:val="00252BC4"/>
    <w:rsid w:val="00252E2A"/>
    <w:rsid w:val="00252E5E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5F0"/>
    <w:rsid w:val="00254676"/>
    <w:rsid w:val="0025476C"/>
    <w:rsid w:val="002547F7"/>
    <w:rsid w:val="00254869"/>
    <w:rsid w:val="002549DC"/>
    <w:rsid w:val="00254A98"/>
    <w:rsid w:val="00254AE8"/>
    <w:rsid w:val="00254B04"/>
    <w:rsid w:val="00254D05"/>
    <w:rsid w:val="002553DC"/>
    <w:rsid w:val="002554F7"/>
    <w:rsid w:val="0025562B"/>
    <w:rsid w:val="00255764"/>
    <w:rsid w:val="00255986"/>
    <w:rsid w:val="00255BE7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07D"/>
    <w:rsid w:val="00257093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0FB1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8D0"/>
    <w:rsid w:val="00262979"/>
    <w:rsid w:val="00262B9F"/>
    <w:rsid w:val="00262CB8"/>
    <w:rsid w:val="00262F2B"/>
    <w:rsid w:val="00263038"/>
    <w:rsid w:val="0026315B"/>
    <w:rsid w:val="00263166"/>
    <w:rsid w:val="002631A9"/>
    <w:rsid w:val="002631B2"/>
    <w:rsid w:val="002631DC"/>
    <w:rsid w:val="002633EA"/>
    <w:rsid w:val="00263627"/>
    <w:rsid w:val="00263664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7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A30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7A"/>
    <w:rsid w:val="002711C3"/>
    <w:rsid w:val="0027121C"/>
    <w:rsid w:val="00271379"/>
    <w:rsid w:val="00271388"/>
    <w:rsid w:val="002713C1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67"/>
    <w:rsid w:val="0027239B"/>
    <w:rsid w:val="002723CB"/>
    <w:rsid w:val="0027242C"/>
    <w:rsid w:val="00272474"/>
    <w:rsid w:val="00272529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1B5"/>
    <w:rsid w:val="002733F6"/>
    <w:rsid w:val="0027363A"/>
    <w:rsid w:val="00273644"/>
    <w:rsid w:val="00273679"/>
    <w:rsid w:val="002736A1"/>
    <w:rsid w:val="0027383C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AD"/>
    <w:rsid w:val="002768E3"/>
    <w:rsid w:val="00276B9A"/>
    <w:rsid w:val="0027711B"/>
    <w:rsid w:val="0027732F"/>
    <w:rsid w:val="00277512"/>
    <w:rsid w:val="002776BD"/>
    <w:rsid w:val="00277771"/>
    <w:rsid w:val="002777E4"/>
    <w:rsid w:val="002779B6"/>
    <w:rsid w:val="00277A56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6F5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B96"/>
    <w:rsid w:val="00284C7A"/>
    <w:rsid w:val="00284E7F"/>
    <w:rsid w:val="00284E89"/>
    <w:rsid w:val="0028520D"/>
    <w:rsid w:val="002853BC"/>
    <w:rsid w:val="0028550D"/>
    <w:rsid w:val="00285520"/>
    <w:rsid w:val="00285864"/>
    <w:rsid w:val="00285894"/>
    <w:rsid w:val="00285A56"/>
    <w:rsid w:val="00285BE4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AE5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1CE5"/>
    <w:rsid w:val="00291FEE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316"/>
    <w:rsid w:val="00293504"/>
    <w:rsid w:val="00293569"/>
    <w:rsid w:val="0029387F"/>
    <w:rsid w:val="00293A93"/>
    <w:rsid w:val="00293A97"/>
    <w:rsid w:val="00293C49"/>
    <w:rsid w:val="00293F73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97FD6"/>
    <w:rsid w:val="002A025C"/>
    <w:rsid w:val="002A0331"/>
    <w:rsid w:val="002A047F"/>
    <w:rsid w:val="002A0581"/>
    <w:rsid w:val="002A0588"/>
    <w:rsid w:val="002A05EF"/>
    <w:rsid w:val="002A064F"/>
    <w:rsid w:val="002A0724"/>
    <w:rsid w:val="002A0AC4"/>
    <w:rsid w:val="002A0BB1"/>
    <w:rsid w:val="002A0E1A"/>
    <w:rsid w:val="002A0EA9"/>
    <w:rsid w:val="002A0F5F"/>
    <w:rsid w:val="002A1089"/>
    <w:rsid w:val="002A10D7"/>
    <w:rsid w:val="002A11FB"/>
    <w:rsid w:val="002A1354"/>
    <w:rsid w:val="002A1411"/>
    <w:rsid w:val="002A154B"/>
    <w:rsid w:val="002A18D8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467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DF7"/>
    <w:rsid w:val="002A3FB5"/>
    <w:rsid w:val="002A4102"/>
    <w:rsid w:val="002A43B1"/>
    <w:rsid w:val="002A47F3"/>
    <w:rsid w:val="002A4895"/>
    <w:rsid w:val="002A4918"/>
    <w:rsid w:val="002A4A62"/>
    <w:rsid w:val="002A4ABC"/>
    <w:rsid w:val="002A4B7D"/>
    <w:rsid w:val="002A4CD2"/>
    <w:rsid w:val="002A4D61"/>
    <w:rsid w:val="002A4DA0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68D"/>
    <w:rsid w:val="002A58B8"/>
    <w:rsid w:val="002A5BF4"/>
    <w:rsid w:val="002A5BFE"/>
    <w:rsid w:val="002A5EF5"/>
    <w:rsid w:val="002A5FB9"/>
    <w:rsid w:val="002A5FC1"/>
    <w:rsid w:val="002A601D"/>
    <w:rsid w:val="002A619D"/>
    <w:rsid w:val="002A61D7"/>
    <w:rsid w:val="002A61DC"/>
    <w:rsid w:val="002A647A"/>
    <w:rsid w:val="002A6567"/>
    <w:rsid w:val="002A6784"/>
    <w:rsid w:val="002A67E2"/>
    <w:rsid w:val="002A6EF8"/>
    <w:rsid w:val="002A7180"/>
    <w:rsid w:val="002A732C"/>
    <w:rsid w:val="002A73B0"/>
    <w:rsid w:val="002A7431"/>
    <w:rsid w:val="002A7446"/>
    <w:rsid w:val="002A769D"/>
    <w:rsid w:val="002A7757"/>
    <w:rsid w:val="002A7A6A"/>
    <w:rsid w:val="002A7A6F"/>
    <w:rsid w:val="002A7AB4"/>
    <w:rsid w:val="002A7C20"/>
    <w:rsid w:val="002A7CE9"/>
    <w:rsid w:val="002A7E4A"/>
    <w:rsid w:val="002A7E7D"/>
    <w:rsid w:val="002B02B8"/>
    <w:rsid w:val="002B046E"/>
    <w:rsid w:val="002B050F"/>
    <w:rsid w:val="002B053A"/>
    <w:rsid w:val="002B07BF"/>
    <w:rsid w:val="002B0805"/>
    <w:rsid w:val="002B0960"/>
    <w:rsid w:val="002B09AD"/>
    <w:rsid w:val="002B0B44"/>
    <w:rsid w:val="002B0BC0"/>
    <w:rsid w:val="002B0BEF"/>
    <w:rsid w:val="002B0C99"/>
    <w:rsid w:val="002B0E2E"/>
    <w:rsid w:val="002B10F9"/>
    <w:rsid w:val="002B113C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468"/>
    <w:rsid w:val="002B2537"/>
    <w:rsid w:val="002B25E8"/>
    <w:rsid w:val="002B27AE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4D12"/>
    <w:rsid w:val="002B50A1"/>
    <w:rsid w:val="002B5320"/>
    <w:rsid w:val="002B543B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50C"/>
    <w:rsid w:val="002B68F7"/>
    <w:rsid w:val="002B694E"/>
    <w:rsid w:val="002B6A8C"/>
    <w:rsid w:val="002B6C46"/>
    <w:rsid w:val="002B6CE2"/>
    <w:rsid w:val="002B6D31"/>
    <w:rsid w:val="002B6DAE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4DD"/>
    <w:rsid w:val="002C0601"/>
    <w:rsid w:val="002C07B2"/>
    <w:rsid w:val="002C0818"/>
    <w:rsid w:val="002C0BB0"/>
    <w:rsid w:val="002C0D11"/>
    <w:rsid w:val="002C0DAD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4D"/>
    <w:rsid w:val="002C3AE4"/>
    <w:rsid w:val="002C3B3D"/>
    <w:rsid w:val="002C3D6E"/>
    <w:rsid w:val="002C3D7E"/>
    <w:rsid w:val="002C3E89"/>
    <w:rsid w:val="002C42AA"/>
    <w:rsid w:val="002C44E6"/>
    <w:rsid w:val="002C4991"/>
    <w:rsid w:val="002C4A67"/>
    <w:rsid w:val="002C4A88"/>
    <w:rsid w:val="002C4AF6"/>
    <w:rsid w:val="002C4B29"/>
    <w:rsid w:val="002C4B64"/>
    <w:rsid w:val="002C4C29"/>
    <w:rsid w:val="002C5022"/>
    <w:rsid w:val="002C54AD"/>
    <w:rsid w:val="002C5533"/>
    <w:rsid w:val="002C55D3"/>
    <w:rsid w:val="002C5620"/>
    <w:rsid w:val="002C5806"/>
    <w:rsid w:val="002C5A6B"/>
    <w:rsid w:val="002C5B74"/>
    <w:rsid w:val="002C61E0"/>
    <w:rsid w:val="002C640C"/>
    <w:rsid w:val="002C6422"/>
    <w:rsid w:val="002C6799"/>
    <w:rsid w:val="002C6D3C"/>
    <w:rsid w:val="002C7000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5C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1F32"/>
    <w:rsid w:val="002D2270"/>
    <w:rsid w:val="002D2290"/>
    <w:rsid w:val="002D24B0"/>
    <w:rsid w:val="002D2680"/>
    <w:rsid w:val="002D26FF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5AF"/>
    <w:rsid w:val="002D3664"/>
    <w:rsid w:val="002D36E3"/>
    <w:rsid w:val="002D378C"/>
    <w:rsid w:val="002D38B7"/>
    <w:rsid w:val="002D3968"/>
    <w:rsid w:val="002D39DB"/>
    <w:rsid w:val="002D3D37"/>
    <w:rsid w:val="002D3E24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012"/>
    <w:rsid w:val="002D707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99E"/>
    <w:rsid w:val="002E0CCD"/>
    <w:rsid w:val="002E0E03"/>
    <w:rsid w:val="002E0E94"/>
    <w:rsid w:val="002E0FB2"/>
    <w:rsid w:val="002E1436"/>
    <w:rsid w:val="002E152F"/>
    <w:rsid w:val="002E15A5"/>
    <w:rsid w:val="002E15F9"/>
    <w:rsid w:val="002E16BC"/>
    <w:rsid w:val="002E1BA8"/>
    <w:rsid w:val="002E21C0"/>
    <w:rsid w:val="002E222E"/>
    <w:rsid w:val="002E22A1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0E2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496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3F"/>
    <w:rsid w:val="002E7C18"/>
    <w:rsid w:val="002E7CD1"/>
    <w:rsid w:val="002E7F4D"/>
    <w:rsid w:val="002F0045"/>
    <w:rsid w:val="002F00F0"/>
    <w:rsid w:val="002F0219"/>
    <w:rsid w:val="002F025B"/>
    <w:rsid w:val="002F02D0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2C6"/>
    <w:rsid w:val="002F193E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7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7E"/>
    <w:rsid w:val="003003AD"/>
    <w:rsid w:val="003005C3"/>
    <w:rsid w:val="00300869"/>
    <w:rsid w:val="003009AD"/>
    <w:rsid w:val="00300B29"/>
    <w:rsid w:val="00300B40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3E5"/>
    <w:rsid w:val="00301686"/>
    <w:rsid w:val="00301710"/>
    <w:rsid w:val="00301DA6"/>
    <w:rsid w:val="00301EE4"/>
    <w:rsid w:val="00301F7E"/>
    <w:rsid w:val="00302005"/>
    <w:rsid w:val="00302047"/>
    <w:rsid w:val="003021B5"/>
    <w:rsid w:val="003024DE"/>
    <w:rsid w:val="0030255B"/>
    <w:rsid w:val="00302646"/>
    <w:rsid w:val="00302701"/>
    <w:rsid w:val="00302739"/>
    <w:rsid w:val="0030277E"/>
    <w:rsid w:val="00302A20"/>
    <w:rsid w:val="00302B48"/>
    <w:rsid w:val="00302BC6"/>
    <w:rsid w:val="00302BE2"/>
    <w:rsid w:val="00302C77"/>
    <w:rsid w:val="00302EDE"/>
    <w:rsid w:val="00302F16"/>
    <w:rsid w:val="00302F93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4FF1"/>
    <w:rsid w:val="0030504A"/>
    <w:rsid w:val="00305353"/>
    <w:rsid w:val="00305568"/>
    <w:rsid w:val="00305A4E"/>
    <w:rsid w:val="00305B64"/>
    <w:rsid w:val="00305F50"/>
    <w:rsid w:val="0030615E"/>
    <w:rsid w:val="00306306"/>
    <w:rsid w:val="003063D0"/>
    <w:rsid w:val="003065FB"/>
    <w:rsid w:val="003066DC"/>
    <w:rsid w:val="00306744"/>
    <w:rsid w:val="003069F9"/>
    <w:rsid w:val="00306A39"/>
    <w:rsid w:val="00306AF9"/>
    <w:rsid w:val="00306ED2"/>
    <w:rsid w:val="00306F89"/>
    <w:rsid w:val="00307439"/>
    <w:rsid w:val="0030749E"/>
    <w:rsid w:val="00307509"/>
    <w:rsid w:val="003075C2"/>
    <w:rsid w:val="00307636"/>
    <w:rsid w:val="003076CD"/>
    <w:rsid w:val="0030788A"/>
    <w:rsid w:val="00307893"/>
    <w:rsid w:val="00307A86"/>
    <w:rsid w:val="00307B27"/>
    <w:rsid w:val="00307B44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BF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3FB2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C3A"/>
    <w:rsid w:val="00316C58"/>
    <w:rsid w:val="00316CD2"/>
    <w:rsid w:val="00316E6E"/>
    <w:rsid w:val="00316E8B"/>
    <w:rsid w:val="00316EAE"/>
    <w:rsid w:val="00316ED9"/>
    <w:rsid w:val="00316FBB"/>
    <w:rsid w:val="00317050"/>
    <w:rsid w:val="003171AB"/>
    <w:rsid w:val="003171B2"/>
    <w:rsid w:val="003174B7"/>
    <w:rsid w:val="00317548"/>
    <w:rsid w:val="00317625"/>
    <w:rsid w:val="0031767A"/>
    <w:rsid w:val="00317731"/>
    <w:rsid w:val="003177FF"/>
    <w:rsid w:val="003179FD"/>
    <w:rsid w:val="00317C5E"/>
    <w:rsid w:val="0032013F"/>
    <w:rsid w:val="0032018E"/>
    <w:rsid w:val="003201FC"/>
    <w:rsid w:val="003202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1B80"/>
    <w:rsid w:val="003224B5"/>
    <w:rsid w:val="003228E9"/>
    <w:rsid w:val="00322AFC"/>
    <w:rsid w:val="00322BC3"/>
    <w:rsid w:val="00322C2B"/>
    <w:rsid w:val="00322E1C"/>
    <w:rsid w:val="00322E3B"/>
    <w:rsid w:val="00323290"/>
    <w:rsid w:val="003232E3"/>
    <w:rsid w:val="003232F7"/>
    <w:rsid w:val="0032336A"/>
    <w:rsid w:val="003238BA"/>
    <w:rsid w:val="00323A46"/>
    <w:rsid w:val="00323A76"/>
    <w:rsid w:val="00323C8A"/>
    <w:rsid w:val="00323E27"/>
    <w:rsid w:val="00323FAD"/>
    <w:rsid w:val="00324089"/>
    <w:rsid w:val="003244B3"/>
    <w:rsid w:val="0032466A"/>
    <w:rsid w:val="00324701"/>
    <w:rsid w:val="00324835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C7"/>
    <w:rsid w:val="00326134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26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4FEE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1B"/>
    <w:rsid w:val="00335A8E"/>
    <w:rsid w:val="00335CBA"/>
    <w:rsid w:val="00335E2A"/>
    <w:rsid w:val="00335F07"/>
    <w:rsid w:val="00336072"/>
    <w:rsid w:val="0033623B"/>
    <w:rsid w:val="003362E4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E7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11B"/>
    <w:rsid w:val="00345172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09"/>
    <w:rsid w:val="00346F47"/>
    <w:rsid w:val="00346F99"/>
    <w:rsid w:val="0034745C"/>
    <w:rsid w:val="003474CD"/>
    <w:rsid w:val="003476E3"/>
    <w:rsid w:val="003477D8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444"/>
    <w:rsid w:val="003505AD"/>
    <w:rsid w:val="003505D1"/>
    <w:rsid w:val="00350631"/>
    <w:rsid w:val="003507F3"/>
    <w:rsid w:val="00350BB9"/>
    <w:rsid w:val="00350CCE"/>
    <w:rsid w:val="00350CFA"/>
    <w:rsid w:val="00350DD1"/>
    <w:rsid w:val="00350E35"/>
    <w:rsid w:val="00350E54"/>
    <w:rsid w:val="00350EE7"/>
    <w:rsid w:val="0035111C"/>
    <w:rsid w:val="00351355"/>
    <w:rsid w:val="00351398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28"/>
    <w:rsid w:val="0035215D"/>
    <w:rsid w:val="0035216E"/>
    <w:rsid w:val="003523B5"/>
    <w:rsid w:val="00352427"/>
    <w:rsid w:val="00352594"/>
    <w:rsid w:val="003525F6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36E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0"/>
    <w:rsid w:val="0035639F"/>
    <w:rsid w:val="003566F4"/>
    <w:rsid w:val="003567C9"/>
    <w:rsid w:val="00356A5E"/>
    <w:rsid w:val="00356CEC"/>
    <w:rsid w:val="00356D54"/>
    <w:rsid w:val="00356EBB"/>
    <w:rsid w:val="00356F7C"/>
    <w:rsid w:val="00357203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21"/>
    <w:rsid w:val="0036185C"/>
    <w:rsid w:val="003618ED"/>
    <w:rsid w:val="003619F9"/>
    <w:rsid w:val="00361B1A"/>
    <w:rsid w:val="00361B30"/>
    <w:rsid w:val="00361CCD"/>
    <w:rsid w:val="00361DE1"/>
    <w:rsid w:val="00362085"/>
    <w:rsid w:val="0036227D"/>
    <w:rsid w:val="0036262C"/>
    <w:rsid w:val="00362981"/>
    <w:rsid w:val="003629AA"/>
    <w:rsid w:val="00362A27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5C5"/>
    <w:rsid w:val="003667E1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67C3F"/>
    <w:rsid w:val="00370025"/>
    <w:rsid w:val="00370285"/>
    <w:rsid w:val="00370483"/>
    <w:rsid w:val="003704EE"/>
    <w:rsid w:val="0037063D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0D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C03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5E2"/>
    <w:rsid w:val="00376618"/>
    <w:rsid w:val="00376640"/>
    <w:rsid w:val="00376838"/>
    <w:rsid w:val="00376C72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77C28"/>
    <w:rsid w:val="003802DB"/>
    <w:rsid w:val="00380478"/>
    <w:rsid w:val="00380543"/>
    <w:rsid w:val="00380568"/>
    <w:rsid w:val="003805EF"/>
    <w:rsid w:val="00380602"/>
    <w:rsid w:val="0038086B"/>
    <w:rsid w:val="00380892"/>
    <w:rsid w:val="00380BBD"/>
    <w:rsid w:val="00380C09"/>
    <w:rsid w:val="0038155B"/>
    <w:rsid w:val="0038174B"/>
    <w:rsid w:val="003817D5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7AD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2D7"/>
    <w:rsid w:val="003843DE"/>
    <w:rsid w:val="00384500"/>
    <w:rsid w:val="00384747"/>
    <w:rsid w:val="003848D9"/>
    <w:rsid w:val="00384BC0"/>
    <w:rsid w:val="00384D12"/>
    <w:rsid w:val="00384E7B"/>
    <w:rsid w:val="00384EF5"/>
    <w:rsid w:val="00384EFD"/>
    <w:rsid w:val="003852CC"/>
    <w:rsid w:val="003855C1"/>
    <w:rsid w:val="003857EF"/>
    <w:rsid w:val="00385866"/>
    <w:rsid w:val="00385A70"/>
    <w:rsid w:val="00385BD7"/>
    <w:rsid w:val="00385DED"/>
    <w:rsid w:val="003861EC"/>
    <w:rsid w:val="00386688"/>
    <w:rsid w:val="0038670C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4CD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2E62"/>
    <w:rsid w:val="003930A9"/>
    <w:rsid w:val="003932C5"/>
    <w:rsid w:val="00393563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AD"/>
    <w:rsid w:val="003950BC"/>
    <w:rsid w:val="0039511F"/>
    <w:rsid w:val="00395387"/>
    <w:rsid w:val="00395469"/>
    <w:rsid w:val="003956F2"/>
    <w:rsid w:val="003956FE"/>
    <w:rsid w:val="00395794"/>
    <w:rsid w:val="00395813"/>
    <w:rsid w:val="003958F1"/>
    <w:rsid w:val="0039598F"/>
    <w:rsid w:val="003959F9"/>
    <w:rsid w:val="00395C41"/>
    <w:rsid w:val="00396057"/>
    <w:rsid w:val="003960D2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6DCE"/>
    <w:rsid w:val="00396DF1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7F8"/>
    <w:rsid w:val="003A09C1"/>
    <w:rsid w:val="003A09D3"/>
    <w:rsid w:val="003A0CCA"/>
    <w:rsid w:val="003A0CD4"/>
    <w:rsid w:val="003A0D4F"/>
    <w:rsid w:val="003A0E00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A22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DDA"/>
    <w:rsid w:val="003A42BB"/>
    <w:rsid w:val="003A44AA"/>
    <w:rsid w:val="003A4511"/>
    <w:rsid w:val="003A4592"/>
    <w:rsid w:val="003A45C9"/>
    <w:rsid w:val="003A45DB"/>
    <w:rsid w:val="003A45FB"/>
    <w:rsid w:val="003A48FC"/>
    <w:rsid w:val="003A4971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1AD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847"/>
    <w:rsid w:val="003B0B4D"/>
    <w:rsid w:val="003B0D72"/>
    <w:rsid w:val="003B0EA4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A8F"/>
    <w:rsid w:val="003B3E56"/>
    <w:rsid w:val="003B3FC2"/>
    <w:rsid w:val="003B4039"/>
    <w:rsid w:val="003B4084"/>
    <w:rsid w:val="003B40EB"/>
    <w:rsid w:val="003B4482"/>
    <w:rsid w:val="003B450E"/>
    <w:rsid w:val="003B47A6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0C2"/>
    <w:rsid w:val="003B62E3"/>
    <w:rsid w:val="003B6771"/>
    <w:rsid w:val="003B6819"/>
    <w:rsid w:val="003B6837"/>
    <w:rsid w:val="003B69F5"/>
    <w:rsid w:val="003B6FCB"/>
    <w:rsid w:val="003B7020"/>
    <w:rsid w:val="003B70AA"/>
    <w:rsid w:val="003B70B3"/>
    <w:rsid w:val="003B7294"/>
    <w:rsid w:val="003B7541"/>
    <w:rsid w:val="003B76FE"/>
    <w:rsid w:val="003B77D7"/>
    <w:rsid w:val="003B7B6C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49E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904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069"/>
    <w:rsid w:val="003C5118"/>
    <w:rsid w:val="003C56DA"/>
    <w:rsid w:val="003C5719"/>
    <w:rsid w:val="003C5722"/>
    <w:rsid w:val="003C5739"/>
    <w:rsid w:val="003C589B"/>
    <w:rsid w:val="003C5D9E"/>
    <w:rsid w:val="003C5ED9"/>
    <w:rsid w:val="003C6265"/>
    <w:rsid w:val="003C64CD"/>
    <w:rsid w:val="003C6580"/>
    <w:rsid w:val="003C680F"/>
    <w:rsid w:val="003C6BEC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C5D"/>
    <w:rsid w:val="003D1F11"/>
    <w:rsid w:val="003D21E0"/>
    <w:rsid w:val="003D22AC"/>
    <w:rsid w:val="003D2301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088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277"/>
    <w:rsid w:val="003D56D4"/>
    <w:rsid w:val="003D5717"/>
    <w:rsid w:val="003D573A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31F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4EE"/>
    <w:rsid w:val="003E1631"/>
    <w:rsid w:val="003E166C"/>
    <w:rsid w:val="003E16FD"/>
    <w:rsid w:val="003E1868"/>
    <w:rsid w:val="003E1928"/>
    <w:rsid w:val="003E1978"/>
    <w:rsid w:val="003E1B00"/>
    <w:rsid w:val="003E1C4F"/>
    <w:rsid w:val="003E1CF4"/>
    <w:rsid w:val="003E220F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882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19"/>
    <w:rsid w:val="003E45C5"/>
    <w:rsid w:val="003E46B3"/>
    <w:rsid w:val="003E4A04"/>
    <w:rsid w:val="003E4AFE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18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A23"/>
    <w:rsid w:val="003F0F7B"/>
    <w:rsid w:val="003F0FD4"/>
    <w:rsid w:val="003F114A"/>
    <w:rsid w:val="003F11DA"/>
    <w:rsid w:val="003F13D9"/>
    <w:rsid w:val="003F148D"/>
    <w:rsid w:val="003F19FF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296"/>
    <w:rsid w:val="003F23A7"/>
    <w:rsid w:val="003F23E4"/>
    <w:rsid w:val="003F242A"/>
    <w:rsid w:val="003F2443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05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39F"/>
    <w:rsid w:val="003F544B"/>
    <w:rsid w:val="003F560A"/>
    <w:rsid w:val="003F561F"/>
    <w:rsid w:val="003F582E"/>
    <w:rsid w:val="003F586D"/>
    <w:rsid w:val="003F58AC"/>
    <w:rsid w:val="003F5CCF"/>
    <w:rsid w:val="003F5CDF"/>
    <w:rsid w:val="003F62B4"/>
    <w:rsid w:val="003F6315"/>
    <w:rsid w:val="003F638D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2F6"/>
    <w:rsid w:val="003F73A0"/>
    <w:rsid w:val="003F73D7"/>
    <w:rsid w:val="003F742D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5BA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C24"/>
    <w:rsid w:val="00405D95"/>
    <w:rsid w:val="00405E3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1B0"/>
    <w:rsid w:val="0041029D"/>
    <w:rsid w:val="004102A7"/>
    <w:rsid w:val="004103C3"/>
    <w:rsid w:val="00410650"/>
    <w:rsid w:val="004107F6"/>
    <w:rsid w:val="00410BB2"/>
    <w:rsid w:val="00411230"/>
    <w:rsid w:val="00411250"/>
    <w:rsid w:val="004113E3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476"/>
    <w:rsid w:val="00413AC6"/>
    <w:rsid w:val="00413C4E"/>
    <w:rsid w:val="00413EE2"/>
    <w:rsid w:val="00413FF3"/>
    <w:rsid w:val="0041425F"/>
    <w:rsid w:val="0041439D"/>
    <w:rsid w:val="00414598"/>
    <w:rsid w:val="004145AE"/>
    <w:rsid w:val="00414673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56"/>
    <w:rsid w:val="00415B89"/>
    <w:rsid w:val="00415D4E"/>
    <w:rsid w:val="00416091"/>
    <w:rsid w:val="0041616C"/>
    <w:rsid w:val="0041634C"/>
    <w:rsid w:val="00416403"/>
    <w:rsid w:val="004164AC"/>
    <w:rsid w:val="004164F7"/>
    <w:rsid w:val="004165D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4C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196"/>
    <w:rsid w:val="004222BF"/>
    <w:rsid w:val="004226E4"/>
    <w:rsid w:val="00422800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861"/>
    <w:rsid w:val="00424BBA"/>
    <w:rsid w:val="00425042"/>
    <w:rsid w:val="004250FE"/>
    <w:rsid w:val="004251F8"/>
    <w:rsid w:val="004253B1"/>
    <w:rsid w:val="00425735"/>
    <w:rsid w:val="00425A6C"/>
    <w:rsid w:val="00425C97"/>
    <w:rsid w:val="00425D5A"/>
    <w:rsid w:val="00425DC7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3A5"/>
    <w:rsid w:val="0042743A"/>
    <w:rsid w:val="0042746C"/>
    <w:rsid w:val="004274CC"/>
    <w:rsid w:val="004276E3"/>
    <w:rsid w:val="0042792B"/>
    <w:rsid w:val="00427AB1"/>
    <w:rsid w:val="00427AC4"/>
    <w:rsid w:val="00427B26"/>
    <w:rsid w:val="00427B9D"/>
    <w:rsid w:val="00427BFB"/>
    <w:rsid w:val="00427D73"/>
    <w:rsid w:val="00427E67"/>
    <w:rsid w:val="00427F5E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10"/>
    <w:rsid w:val="00432780"/>
    <w:rsid w:val="00432B6B"/>
    <w:rsid w:val="00432BE8"/>
    <w:rsid w:val="00432D4E"/>
    <w:rsid w:val="00432F8F"/>
    <w:rsid w:val="00432F9E"/>
    <w:rsid w:val="00433106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EB"/>
    <w:rsid w:val="00435602"/>
    <w:rsid w:val="004356FA"/>
    <w:rsid w:val="004357CD"/>
    <w:rsid w:val="004358F4"/>
    <w:rsid w:val="00435A56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2A7"/>
    <w:rsid w:val="0044035D"/>
    <w:rsid w:val="004404DA"/>
    <w:rsid w:val="00440507"/>
    <w:rsid w:val="00440534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902"/>
    <w:rsid w:val="00441A67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2D"/>
    <w:rsid w:val="004440FF"/>
    <w:rsid w:val="0044416E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616"/>
    <w:rsid w:val="00445625"/>
    <w:rsid w:val="00445811"/>
    <w:rsid w:val="004458DD"/>
    <w:rsid w:val="00445907"/>
    <w:rsid w:val="004459BA"/>
    <w:rsid w:val="00445A2E"/>
    <w:rsid w:val="00445CFF"/>
    <w:rsid w:val="00445D67"/>
    <w:rsid w:val="00445EAE"/>
    <w:rsid w:val="00445EBA"/>
    <w:rsid w:val="00445EBF"/>
    <w:rsid w:val="00445F1B"/>
    <w:rsid w:val="00445FF2"/>
    <w:rsid w:val="00446185"/>
    <w:rsid w:val="004462AF"/>
    <w:rsid w:val="004462DA"/>
    <w:rsid w:val="00446424"/>
    <w:rsid w:val="00446540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6D"/>
    <w:rsid w:val="004479BB"/>
    <w:rsid w:val="00447CCD"/>
    <w:rsid w:val="00447E54"/>
    <w:rsid w:val="0045039C"/>
    <w:rsid w:val="004504D2"/>
    <w:rsid w:val="00450778"/>
    <w:rsid w:val="00450997"/>
    <w:rsid w:val="00450D00"/>
    <w:rsid w:val="00450D3B"/>
    <w:rsid w:val="00450E1F"/>
    <w:rsid w:val="00450FC6"/>
    <w:rsid w:val="004512E9"/>
    <w:rsid w:val="00451489"/>
    <w:rsid w:val="0045169D"/>
    <w:rsid w:val="004518D5"/>
    <w:rsid w:val="00451981"/>
    <w:rsid w:val="00451B06"/>
    <w:rsid w:val="00451BEB"/>
    <w:rsid w:val="00452028"/>
    <w:rsid w:val="004520FE"/>
    <w:rsid w:val="00452298"/>
    <w:rsid w:val="0045247B"/>
    <w:rsid w:val="004525C9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2B"/>
    <w:rsid w:val="004543E4"/>
    <w:rsid w:val="004544B3"/>
    <w:rsid w:val="004548E5"/>
    <w:rsid w:val="00454ACD"/>
    <w:rsid w:val="00454B50"/>
    <w:rsid w:val="00454C7A"/>
    <w:rsid w:val="00454C99"/>
    <w:rsid w:val="00454E34"/>
    <w:rsid w:val="00454F08"/>
    <w:rsid w:val="00454F85"/>
    <w:rsid w:val="004550EC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010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4E9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59"/>
    <w:rsid w:val="004626DA"/>
    <w:rsid w:val="004627CB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26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C05"/>
    <w:rsid w:val="00465D59"/>
    <w:rsid w:val="00465EB3"/>
    <w:rsid w:val="00466A08"/>
    <w:rsid w:val="00466AB4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3A0"/>
    <w:rsid w:val="00471515"/>
    <w:rsid w:val="0047166D"/>
    <w:rsid w:val="00471856"/>
    <w:rsid w:val="00471926"/>
    <w:rsid w:val="00471DB0"/>
    <w:rsid w:val="00471FAB"/>
    <w:rsid w:val="0047212F"/>
    <w:rsid w:val="0047227B"/>
    <w:rsid w:val="0047249A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EE"/>
    <w:rsid w:val="00473EE6"/>
    <w:rsid w:val="00473F5F"/>
    <w:rsid w:val="00473F9F"/>
    <w:rsid w:val="0047410D"/>
    <w:rsid w:val="0047413B"/>
    <w:rsid w:val="004741DC"/>
    <w:rsid w:val="004743D4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10C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5FB2"/>
    <w:rsid w:val="004760AF"/>
    <w:rsid w:val="004761B0"/>
    <w:rsid w:val="004764B3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9A"/>
    <w:rsid w:val="00476EAE"/>
    <w:rsid w:val="004772E8"/>
    <w:rsid w:val="004774C5"/>
    <w:rsid w:val="004774EA"/>
    <w:rsid w:val="004775ED"/>
    <w:rsid w:val="004778C0"/>
    <w:rsid w:val="00477B60"/>
    <w:rsid w:val="00480247"/>
    <w:rsid w:val="00480376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3E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52"/>
    <w:rsid w:val="004869B5"/>
    <w:rsid w:val="00486BFA"/>
    <w:rsid w:val="00487014"/>
    <w:rsid w:val="0048702F"/>
    <w:rsid w:val="004870B8"/>
    <w:rsid w:val="00487451"/>
    <w:rsid w:val="004874D3"/>
    <w:rsid w:val="0048758C"/>
    <w:rsid w:val="004875FB"/>
    <w:rsid w:val="0048762E"/>
    <w:rsid w:val="0048765D"/>
    <w:rsid w:val="00487866"/>
    <w:rsid w:val="00487A6F"/>
    <w:rsid w:val="00487C04"/>
    <w:rsid w:val="00487DD0"/>
    <w:rsid w:val="00487F28"/>
    <w:rsid w:val="00490185"/>
    <w:rsid w:val="00490274"/>
    <w:rsid w:val="0049036A"/>
    <w:rsid w:val="00490532"/>
    <w:rsid w:val="00490649"/>
    <w:rsid w:val="00490655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0ED"/>
    <w:rsid w:val="004951B0"/>
    <w:rsid w:val="0049545F"/>
    <w:rsid w:val="0049551F"/>
    <w:rsid w:val="00495567"/>
    <w:rsid w:val="00495A32"/>
    <w:rsid w:val="00495D21"/>
    <w:rsid w:val="004960F6"/>
    <w:rsid w:val="004961DB"/>
    <w:rsid w:val="0049624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DC9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BEE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AFE"/>
    <w:rsid w:val="004A4D38"/>
    <w:rsid w:val="004A4E7E"/>
    <w:rsid w:val="004A4E95"/>
    <w:rsid w:val="004A4EB4"/>
    <w:rsid w:val="004A51FA"/>
    <w:rsid w:val="004A5270"/>
    <w:rsid w:val="004A5484"/>
    <w:rsid w:val="004A560B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D20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946"/>
    <w:rsid w:val="004B3C3F"/>
    <w:rsid w:val="004B3CCC"/>
    <w:rsid w:val="004B3D79"/>
    <w:rsid w:val="004B3E0A"/>
    <w:rsid w:val="004B4071"/>
    <w:rsid w:val="004B43DA"/>
    <w:rsid w:val="004B446F"/>
    <w:rsid w:val="004B45A2"/>
    <w:rsid w:val="004B46C3"/>
    <w:rsid w:val="004B4789"/>
    <w:rsid w:val="004B4A0F"/>
    <w:rsid w:val="004B4C7C"/>
    <w:rsid w:val="004B4F6B"/>
    <w:rsid w:val="004B50E0"/>
    <w:rsid w:val="004B5267"/>
    <w:rsid w:val="004B556C"/>
    <w:rsid w:val="004B55EC"/>
    <w:rsid w:val="004B5A92"/>
    <w:rsid w:val="004B5AE3"/>
    <w:rsid w:val="004B5B2C"/>
    <w:rsid w:val="004B5C33"/>
    <w:rsid w:val="004B5C3A"/>
    <w:rsid w:val="004B612D"/>
    <w:rsid w:val="004B617A"/>
    <w:rsid w:val="004B624C"/>
    <w:rsid w:val="004B6301"/>
    <w:rsid w:val="004B64EA"/>
    <w:rsid w:val="004B650B"/>
    <w:rsid w:val="004B6697"/>
    <w:rsid w:val="004B682D"/>
    <w:rsid w:val="004B6939"/>
    <w:rsid w:val="004B6FD2"/>
    <w:rsid w:val="004B6FFB"/>
    <w:rsid w:val="004B7311"/>
    <w:rsid w:val="004B743E"/>
    <w:rsid w:val="004B75C7"/>
    <w:rsid w:val="004B761B"/>
    <w:rsid w:val="004B795F"/>
    <w:rsid w:val="004B7B16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5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BAE"/>
    <w:rsid w:val="004C1ED8"/>
    <w:rsid w:val="004C2371"/>
    <w:rsid w:val="004C245B"/>
    <w:rsid w:val="004C2475"/>
    <w:rsid w:val="004C24B4"/>
    <w:rsid w:val="004C279F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01A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6DC"/>
    <w:rsid w:val="004C5A41"/>
    <w:rsid w:val="004C5B40"/>
    <w:rsid w:val="004C5C44"/>
    <w:rsid w:val="004C5C84"/>
    <w:rsid w:val="004C5EF0"/>
    <w:rsid w:val="004C62FB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A78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B35"/>
    <w:rsid w:val="004D1C35"/>
    <w:rsid w:val="004D1D64"/>
    <w:rsid w:val="004D1DBB"/>
    <w:rsid w:val="004D1F5D"/>
    <w:rsid w:val="004D2085"/>
    <w:rsid w:val="004D2462"/>
    <w:rsid w:val="004D2474"/>
    <w:rsid w:val="004D25F2"/>
    <w:rsid w:val="004D27C4"/>
    <w:rsid w:val="004D2855"/>
    <w:rsid w:val="004D2870"/>
    <w:rsid w:val="004D2C9A"/>
    <w:rsid w:val="004D2E57"/>
    <w:rsid w:val="004D30AD"/>
    <w:rsid w:val="004D30D0"/>
    <w:rsid w:val="004D3100"/>
    <w:rsid w:val="004D3201"/>
    <w:rsid w:val="004D3251"/>
    <w:rsid w:val="004D3403"/>
    <w:rsid w:val="004D37A6"/>
    <w:rsid w:val="004D37E1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D9D"/>
    <w:rsid w:val="004D4F8B"/>
    <w:rsid w:val="004D50CC"/>
    <w:rsid w:val="004D5411"/>
    <w:rsid w:val="004D5662"/>
    <w:rsid w:val="004D5728"/>
    <w:rsid w:val="004D58D1"/>
    <w:rsid w:val="004D59D0"/>
    <w:rsid w:val="004D5AF8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66C"/>
    <w:rsid w:val="004D7885"/>
    <w:rsid w:val="004E0033"/>
    <w:rsid w:val="004E00F1"/>
    <w:rsid w:val="004E016F"/>
    <w:rsid w:val="004E025B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190"/>
    <w:rsid w:val="004E338B"/>
    <w:rsid w:val="004E340F"/>
    <w:rsid w:val="004E3579"/>
    <w:rsid w:val="004E37E2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2E0"/>
    <w:rsid w:val="004E53AE"/>
    <w:rsid w:val="004E5449"/>
    <w:rsid w:val="004E54B8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4C"/>
    <w:rsid w:val="004E655B"/>
    <w:rsid w:val="004E6746"/>
    <w:rsid w:val="004E67F2"/>
    <w:rsid w:val="004E687A"/>
    <w:rsid w:val="004E6CEA"/>
    <w:rsid w:val="004E6D1D"/>
    <w:rsid w:val="004E6D20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6C"/>
    <w:rsid w:val="004F01B4"/>
    <w:rsid w:val="004F020A"/>
    <w:rsid w:val="004F024C"/>
    <w:rsid w:val="004F086C"/>
    <w:rsid w:val="004F0EA5"/>
    <w:rsid w:val="004F1165"/>
    <w:rsid w:val="004F12B3"/>
    <w:rsid w:val="004F133C"/>
    <w:rsid w:val="004F13D2"/>
    <w:rsid w:val="004F1443"/>
    <w:rsid w:val="004F152A"/>
    <w:rsid w:val="004F161D"/>
    <w:rsid w:val="004F1633"/>
    <w:rsid w:val="004F168F"/>
    <w:rsid w:val="004F17CA"/>
    <w:rsid w:val="004F180E"/>
    <w:rsid w:val="004F18ED"/>
    <w:rsid w:val="004F1A00"/>
    <w:rsid w:val="004F1AEF"/>
    <w:rsid w:val="004F209F"/>
    <w:rsid w:val="004F2146"/>
    <w:rsid w:val="004F224B"/>
    <w:rsid w:val="004F2261"/>
    <w:rsid w:val="004F244A"/>
    <w:rsid w:val="004F24C4"/>
    <w:rsid w:val="004F256F"/>
    <w:rsid w:val="004F270C"/>
    <w:rsid w:val="004F27B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910"/>
    <w:rsid w:val="004F3BE0"/>
    <w:rsid w:val="004F3C92"/>
    <w:rsid w:val="004F3DD1"/>
    <w:rsid w:val="004F3E78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44D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40F"/>
    <w:rsid w:val="004F769B"/>
    <w:rsid w:val="004F76A6"/>
    <w:rsid w:val="004F77E9"/>
    <w:rsid w:val="004F77F3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4D2"/>
    <w:rsid w:val="00504639"/>
    <w:rsid w:val="00504986"/>
    <w:rsid w:val="005049F7"/>
    <w:rsid w:val="00504BF5"/>
    <w:rsid w:val="00504C77"/>
    <w:rsid w:val="00504CBB"/>
    <w:rsid w:val="00504D71"/>
    <w:rsid w:val="00504D9B"/>
    <w:rsid w:val="00504F81"/>
    <w:rsid w:val="00505168"/>
    <w:rsid w:val="005055D4"/>
    <w:rsid w:val="005057FB"/>
    <w:rsid w:val="005058EC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08"/>
    <w:rsid w:val="00506458"/>
    <w:rsid w:val="005064CB"/>
    <w:rsid w:val="00506571"/>
    <w:rsid w:val="00506803"/>
    <w:rsid w:val="0050680A"/>
    <w:rsid w:val="005068BA"/>
    <w:rsid w:val="005068F0"/>
    <w:rsid w:val="00506980"/>
    <w:rsid w:val="00506991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264"/>
    <w:rsid w:val="005135B1"/>
    <w:rsid w:val="005136D5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4F9F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576"/>
    <w:rsid w:val="00516632"/>
    <w:rsid w:val="0051692F"/>
    <w:rsid w:val="00516947"/>
    <w:rsid w:val="005169C8"/>
    <w:rsid w:val="00516A12"/>
    <w:rsid w:val="00516A69"/>
    <w:rsid w:val="00516B96"/>
    <w:rsid w:val="00516CDA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541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ABC"/>
    <w:rsid w:val="00521D5B"/>
    <w:rsid w:val="00521D65"/>
    <w:rsid w:val="00521EA7"/>
    <w:rsid w:val="00522160"/>
    <w:rsid w:val="005221A4"/>
    <w:rsid w:val="00522225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7E7"/>
    <w:rsid w:val="0052380D"/>
    <w:rsid w:val="0052381F"/>
    <w:rsid w:val="00523E18"/>
    <w:rsid w:val="00523F32"/>
    <w:rsid w:val="0052422C"/>
    <w:rsid w:val="005244C4"/>
    <w:rsid w:val="005244D5"/>
    <w:rsid w:val="0052462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817"/>
    <w:rsid w:val="005269C2"/>
    <w:rsid w:val="00526A27"/>
    <w:rsid w:val="00526A5E"/>
    <w:rsid w:val="00526AC7"/>
    <w:rsid w:val="00526C8A"/>
    <w:rsid w:val="00526E57"/>
    <w:rsid w:val="00526F4B"/>
    <w:rsid w:val="00527199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0B7E"/>
    <w:rsid w:val="00531039"/>
    <w:rsid w:val="0053118F"/>
    <w:rsid w:val="005311A5"/>
    <w:rsid w:val="00531282"/>
    <w:rsid w:val="00531506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0E1"/>
    <w:rsid w:val="00532292"/>
    <w:rsid w:val="005322F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5B3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0C"/>
    <w:rsid w:val="00534A54"/>
    <w:rsid w:val="00534AA6"/>
    <w:rsid w:val="00534C7B"/>
    <w:rsid w:val="00534C83"/>
    <w:rsid w:val="00534E9E"/>
    <w:rsid w:val="00534EE4"/>
    <w:rsid w:val="00534F21"/>
    <w:rsid w:val="00534F4C"/>
    <w:rsid w:val="005354AB"/>
    <w:rsid w:val="005357A8"/>
    <w:rsid w:val="005358A8"/>
    <w:rsid w:val="005358C0"/>
    <w:rsid w:val="00535970"/>
    <w:rsid w:val="00535A27"/>
    <w:rsid w:val="00535B60"/>
    <w:rsid w:val="00535B6E"/>
    <w:rsid w:val="00535B83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A87"/>
    <w:rsid w:val="00537BE9"/>
    <w:rsid w:val="00540055"/>
    <w:rsid w:val="0054006E"/>
    <w:rsid w:val="005400FB"/>
    <w:rsid w:val="00540147"/>
    <w:rsid w:val="00540249"/>
    <w:rsid w:val="00540299"/>
    <w:rsid w:val="005403A0"/>
    <w:rsid w:val="00540473"/>
    <w:rsid w:val="0054056A"/>
    <w:rsid w:val="00540690"/>
    <w:rsid w:val="00540725"/>
    <w:rsid w:val="00540C7A"/>
    <w:rsid w:val="00540E76"/>
    <w:rsid w:val="00540F83"/>
    <w:rsid w:val="00541088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05D"/>
    <w:rsid w:val="0054319A"/>
    <w:rsid w:val="0054348B"/>
    <w:rsid w:val="005434A1"/>
    <w:rsid w:val="005436D7"/>
    <w:rsid w:val="005436F6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00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E29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1B"/>
    <w:rsid w:val="0055233E"/>
    <w:rsid w:val="005523AD"/>
    <w:rsid w:val="00552569"/>
    <w:rsid w:val="00552699"/>
    <w:rsid w:val="005526F0"/>
    <w:rsid w:val="005527CB"/>
    <w:rsid w:val="0055284D"/>
    <w:rsid w:val="005528E1"/>
    <w:rsid w:val="00552A6C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3DC3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9C"/>
    <w:rsid w:val="00557CAB"/>
    <w:rsid w:val="00557D87"/>
    <w:rsid w:val="00557FB7"/>
    <w:rsid w:val="00560029"/>
    <w:rsid w:val="00560278"/>
    <w:rsid w:val="005603F4"/>
    <w:rsid w:val="00560466"/>
    <w:rsid w:val="0056064E"/>
    <w:rsid w:val="005607B8"/>
    <w:rsid w:val="00560817"/>
    <w:rsid w:val="00560AC9"/>
    <w:rsid w:val="00560D42"/>
    <w:rsid w:val="00560DF6"/>
    <w:rsid w:val="00560EFF"/>
    <w:rsid w:val="00560F99"/>
    <w:rsid w:val="005611E3"/>
    <w:rsid w:val="005611FF"/>
    <w:rsid w:val="00561250"/>
    <w:rsid w:val="0056134D"/>
    <w:rsid w:val="00561915"/>
    <w:rsid w:val="005619CF"/>
    <w:rsid w:val="00561A95"/>
    <w:rsid w:val="00561BE7"/>
    <w:rsid w:val="00561BF6"/>
    <w:rsid w:val="00561C41"/>
    <w:rsid w:val="00561C9B"/>
    <w:rsid w:val="00561FFA"/>
    <w:rsid w:val="00562485"/>
    <w:rsid w:val="00562488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A3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E4"/>
    <w:rsid w:val="0056518E"/>
    <w:rsid w:val="00565586"/>
    <w:rsid w:val="0056565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971"/>
    <w:rsid w:val="00566A12"/>
    <w:rsid w:val="00566A2A"/>
    <w:rsid w:val="00566A38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8ED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B4A"/>
    <w:rsid w:val="00572DEC"/>
    <w:rsid w:val="00572ECB"/>
    <w:rsid w:val="00572F26"/>
    <w:rsid w:val="00572F41"/>
    <w:rsid w:val="005730E6"/>
    <w:rsid w:val="005730FF"/>
    <w:rsid w:val="00573321"/>
    <w:rsid w:val="0057338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BA3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6F09"/>
    <w:rsid w:val="00577368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77F81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842"/>
    <w:rsid w:val="00583C32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9D3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AD9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7CF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752"/>
    <w:rsid w:val="0059481A"/>
    <w:rsid w:val="0059486C"/>
    <w:rsid w:val="005949A9"/>
    <w:rsid w:val="00594C83"/>
    <w:rsid w:val="00594C97"/>
    <w:rsid w:val="00594E3F"/>
    <w:rsid w:val="00594EF8"/>
    <w:rsid w:val="0059504B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9CB"/>
    <w:rsid w:val="00595C7B"/>
    <w:rsid w:val="00595D52"/>
    <w:rsid w:val="00595DA2"/>
    <w:rsid w:val="00595E51"/>
    <w:rsid w:val="00595E99"/>
    <w:rsid w:val="00595FAB"/>
    <w:rsid w:val="005960E4"/>
    <w:rsid w:val="00596142"/>
    <w:rsid w:val="00596308"/>
    <w:rsid w:val="0059686E"/>
    <w:rsid w:val="005968C4"/>
    <w:rsid w:val="00596924"/>
    <w:rsid w:val="005969BA"/>
    <w:rsid w:val="00596A80"/>
    <w:rsid w:val="00596AD2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03C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26"/>
    <w:rsid w:val="005A1CC6"/>
    <w:rsid w:val="005A1EF4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3C5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6FD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6EBA"/>
    <w:rsid w:val="005A7093"/>
    <w:rsid w:val="005A7210"/>
    <w:rsid w:val="005A7234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68"/>
    <w:rsid w:val="005B15F4"/>
    <w:rsid w:val="005B1640"/>
    <w:rsid w:val="005B16CC"/>
    <w:rsid w:val="005B18BB"/>
    <w:rsid w:val="005B193B"/>
    <w:rsid w:val="005B23EF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99F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11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1AE"/>
    <w:rsid w:val="005B64D8"/>
    <w:rsid w:val="005B6592"/>
    <w:rsid w:val="005B6CD4"/>
    <w:rsid w:val="005B6D32"/>
    <w:rsid w:val="005B6E06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877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B29"/>
    <w:rsid w:val="005C0C08"/>
    <w:rsid w:val="005C0D61"/>
    <w:rsid w:val="005C0DDE"/>
    <w:rsid w:val="005C0FA9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08"/>
    <w:rsid w:val="005C376D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79B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92"/>
    <w:rsid w:val="005C54B9"/>
    <w:rsid w:val="005C56C8"/>
    <w:rsid w:val="005C5831"/>
    <w:rsid w:val="005C5846"/>
    <w:rsid w:val="005C5849"/>
    <w:rsid w:val="005C5A28"/>
    <w:rsid w:val="005C5CDE"/>
    <w:rsid w:val="005C6222"/>
    <w:rsid w:val="005C66F9"/>
    <w:rsid w:val="005C69FA"/>
    <w:rsid w:val="005C6B26"/>
    <w:rsid w:val="005C6C67"/>
    <w:rsid w:val="005C6CDA"/>
    <w:rsid w:val="005C6FBF"/>
    <w:rsid w:val="005C7075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CFF"/>
    <w:rsid w:val="005D1E09"/>
    <w:rsid w:val="005D2044"/>
    <w:rsid w:val="005D20FC"/>
    <w:rsid w:val="005D22D5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3C42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1FE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1C7"/>
    <w:rsid w:val="005D7458"/>
    <w:rsid w:val="005D74F8"/>
    <w:rsid w:val="005D7539"/>
    <w:rsid w:val="005D76F4"/>
    <w:rsid w:val="005D7778"/>
    <w:rsid w:val="005D7972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1D0A"/>
    <w:rsid w:val="005E23AF"/>
    <w:rsid w:val="005E2490"/>
    <w:rsid w:val="005E25D2"/>
    <w:rsid w:val="005E266A"/>
    <w:rsid w:val="005E2E8F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DF5"/>
    <w:rsid w:val="005E3E20"/>
    <w:rsid w:val="005E3FE1"/>
    <w:rsid w:val="005E3FFF"/>
    <w:rsid w:val="005E432C"/>
    <w:rsid w:val="005E43AD"/>
    <w:rsid w:val="005E44B2"/>
    <w:rsid w:val="005E44EE"/>
    <w:rsid w:val="005E4502"/>
    <w:rsid w:val="005E48F7"/>
    <w:rsid w:val="005E4CCB"/>
    <w:rsid w:val="005E52C1"/>
    <w:rsid w:val="005E545D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A39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90B"/>
    <w:rsid w:val="005F1A5D"/>
    <w:rsid w:val="005F1C88"/>
    <w:rsid w:val="005F1FE4"/>
    <w:rsid w:val="005F2517"/>
    <w:rsid w:val="005F2528"/>
    <w:rsid w:val="005F28DB"/>
    <w:rsid w:val="005F2B33"/>
    <w:rsid w:val="005F354D"/>
    <w:rsid w:val="005F369B"/>
    <w:rsid w:val="005F3730"/>
    <w:rsid w:val="005F37CE"/>
    <w:rsid w:val="005F3884"/>
    <w:rsid w:val="005F3955"/>
    <w:rsid w:val="005F39EC"/>
    <w:rsid w:val="005F3B6A"/>
    <w:rsid w:val="005F3C6B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5CC"/>
    <w:rsid w:val="005F46D9"/>
    <w:rsid w:val="005F4950"/>
    <w:rsid w:val="005F4CA6"/>
    <w:rsid w:val="005F4CCF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04E"/>
    <w:rsid w:val="005F64FD"/>
    <w:rsid w:val="005F660A"/>
    <w:rsid w:val="005F6697"/>
    <w:rsid w:val="005F66B3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0FB"/>
    <w:rsid w:val="005F7400"/>
    <w:rsid w:val="005F7516"/>
    <w:rsid w:val="005F7703"/>
    <w:rsid w:val="005F7771"/>
    <w:rsid w:val="005F7867"/>
    <w:rsid w:val="005F79F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C9D"/>
    <w:rsid w:val="00601E1B"/>
    <w:rsid w:val="00601FCD"/>
    <w:rsid w:val="00602354"/>
    <w:rsid w:val="0060247D"/>
    <w:rsid w:val="0060254B"/>
    <w:rsid w:val="00602579"/>
    <w:rsid w:val="0060268D"/>
    <w:rsid w:val="006026A1"/>
    <w:rsid w:val="006027D5"/>
    <w:rsid w:val="00602F3E"/>
    <w:rsid w:val="00602F7A"/>
    <w:rsid w:val="00602FDB"/>
    <w:rsid w:val="0060305B"/>
    <w:rsid w:val="00603287"/>
    <w:rsid w:val="006032B6"/>
    <w:rsid w:val="00603460"/>
    <w:rsid w:val="00603833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140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08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8DA"/>
    <w:rsid w:val="00611C3D"/>
    <w:rsid w:val="00611C6E"/>
    <w:rsid w:val="00611C82"/>
    <w:rsid w:val="00611F3B"/>
    <w:rsid w:val="00612073"/>
    <w:rsid w:val="00612081"/>
    <w:rsid w:val="006125DB"/>
    <w:rsid w:val="00612956"/>
    <w:rsid w:val="0061297E"/>
    <w:rsid w:val="00612C0D"/>
    <w:rsid w:val="00612C73"/>
    <w:rsid w:val="00612E96"/>
    <w:rsid w:val="00612EC1"/>
    <w:rsid w:val="00612F70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897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567"/>
    <w:rsid w:val="00616632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8"/>
    <w:rsid w:val="006175EE"/>
    <w:rsid w:val="00617B93"/>
    <w:rsid w:val="00617E95"/>
    <w:rsid w:val="00617F26"/>
    <w:rsid w:val="00617F76"/>
    <w:rsid w:val="00617F81"/>
    <w:rsid w:val="00617FCA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86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7E"/>
    <w:rsid w:val="006215DE"/>
    <w:rsid w:val="006217B4"/>
    <w:rsid w:val="006217DC"/>
    <w:rsid w:val="00621B6A"/>
    <w:rsid w:val="00621C0B"/>
    <w:rsid w:val="00621C2D"/>
    <w:rsid w:val="00621C72"/>
    <w:rsid w:val="00621CAD"/>
    <w:rsid w:val="00621FC5"/>
    <w:rsid w:val="00622000"/>
    <w:rsid w:val="006220A5"/>
    <w:rsid w:val="006222DE"/>
    <w:rsid w:val="0062251E"/>
    <w:rsid w:val="0062257C"/>
    <w:rsid w:val="006225C4"/>
    <w:rsid w:val="006225E3"/>
    <w:rsid w:val="00622717"/>
    <w:rsid w:val="00622A76"/>
    <w:rsid w:val="00622DF9"/>
    <w:rsid w:val="00622F29"/>
    <w:rsid w:val="00622F4D"/>
    <w:rsid w:val="00623427"/>
    <w:rsid w:val="0062347B"/>
    <w:rsid w:val="00623544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11"/>
    <w:rsid w:val="006253E1"/>
    <w:rsid w:val="006254E5"/>
    <w:rsid w:val="0062597B"/>
    <w:rsid w:val="00625B24"/>
    <w:rsid w:val="00625C2A"/>
    <w:rsid w:val="00625C2B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44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3BE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75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1D3"/>
    <w:rsid w:val="0063440E"/>
    <w:rsid w:val="006346F1"/>
    <w:rsid w:val="006347F5"/>
    <w:rsid w:val="00634B3C"/>
    <w:rsid w:val="00634B4C"/>
    <w:rsid w:val="00634B4F"/>
    <w:rsid w:val="00634F76"/>
    <w:rsid w:val="006350D2"/>
    <w:rsid w:val="00635285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233"/>
    <w:rsid w:val="00640826"/>
    <w:rsid w:val="0064087E"/>
    <w:rsid w:val="006409CE"/>
    <w:rsid w:val="006409F3"/>
    <w:rsid w:val="00640A68"/>
    <w:rsid w:val="00640C6B"/>
    <w:rsid w:val="00641061"/>
    <w:rsid w:val="006411AF"/>
    <w:rsid w:val="006411DF"/>
    <w:rsid w:val="0064131A"/>
    <w:rsid w:val="006416F7"/>
    <w:rsid w:val="006418DA"/>
    <w:rsid w:val="0064199C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2F9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1B1"/>
    <w:rsid w:val="0064525F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26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0B6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B4"/>
    <w:rsid w:val="00660861"/>
    <w:rsid w:val="006608B7"/>
    <w:rsid w:val="00660C66"/>
    <w:rsid w:val="00660DAA"/>
    <w:rsid w:val="00660FFC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6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A4B"/>
    <w:rsid w:val="00664D05"/>
    <w:rsid w:val="00664F04"/>
    <w:rsid w:val="00665229"/>
    <w:rsid w:val="00665316"/>
    <w:rsid w:val="006654E8"/>
    <w:rsid w:val="006654F9"/>
    <w:rsid w:val="0066552E"/>
    <w:rsid w:val="0066568F"/>
    <w:rsid w:val="006657D4"/>
    <w:rsid w:val="00665CCE"/>
    <w:rsid w:val="00665E63"/>
    <w:rsid w:val="00665ECD"/>
    <w:rsid w:val="00666140"/>
    <w:rsid w:val="00666152"/>
    <w:rsid w:val="006662C4"/>
    <w:rsid w:val="0066692E"/>
    <w:rsid w:val="00666A9E"/>
    <w:rsid w:val="00666D2D"/>
    <w:rsid w:val="00666DDB"/>
    <w:rsid w:val="00666E14"/>
    <w:rsid w:val="00666E49"/>
    <w:rsid w:val="00666E6A"/>
    <w:rsid w:val="00666F2A"/>
    <w:rsid w:val="00666FE3"/>
    <w:rsid w:val="006670CC"/>
    <w:rsid w:val="00667159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1"/>
    <w:rsid w:val="006704BF"/>
    <w:rsid w:val="00670646"/>
    <w:rsid w:val="00670793"/>
    <w:rsid w:val="006707BD"/>
    <w:rsid w:val="00670AD6"/>
    <w:rsid w:val="00670B18"/>
    <w:rsid w:val="00670ECD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573"/>
    <w:rsid w:val="0067476F"/>
    <w:rsid w:val="00674867"/>
    <w:rsid w:val="00674899"/>
    <w:rsid w:val="00674CAB"/>
    <w:rsid w:val="00675363"/>
    <w:rsid w:val="00675367"/>
    <w:rsid w:val="0067538E"/>
    <w:rsid w:val="006753AF"/>
    <w:rsid w:val="006754D4"/>
    <w:rsid w:val="00675652"/>
    <w:rsid w:val="006756CE"/>
    <w:rsid w:val="006757BC"/>
    <w:rsid w:val="006758E5"/>
    <w:rsid w:val="00675985"/>
    <w:rsid w:val="00675A53"/>
    <w:rsid w:val="00675C23"/>
    <w:rsid w:val="00675C45"/>
    <w:rsid w:val="00675ECB"/>
    <w:rsid w:val="00675FD2"/>
    <w:rsid w:val="006760AB"/>
    <w:rsid w:val="006761BC"/>
    <w:rsid w:val="0067649C"/>
    <w:rsid w:val="00676672"/>
    <w:rsid w:val="006766E9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540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134"/>
    <w:rsid w:val="0068226B"/>
    <w:rsid w:val="006822FA"/>
    <w:rsid w:val="006825EC"/>
    <w:rsid w:val="00682E47"/>
    <w:rsid w:val="00682ED3"/>
    <w:rsid w:val="006830A0"/>
    <w:rsid w:val="00683216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8D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4CD"/>
    <w:rsid w:val="00686527"/>
    <w:rsid w:val="0068653A"/>
    <w:rsid w:val="00686918"/>
    <w:rsid w:val="00686963"/>
    <w:rsid w:val="00686A14"/>
    <w:rsid w:val="00686A27"/>
    <w:rsid w:val="00686AD4"/>
    <w:rsid w:val="00686B5D"/>
    <w:rsid w:val="00686DAD"/>
    <w:rsid w:val="00686FAD"/>
    <w:rsid w:val="006870D9"/>
    <w:rsid w:val="00687215"/>
    <w:rsid w:val="0068721F"/>
    <w:rsid w:val="0068742D"/>
    <w:rsid w:val="006875BA"/>
    <w:rsid w:val="0068767A"/>
    <w:rsid w:val="006878B2"/>
    <w:rsid w:val="00687A10"/>
    <w:rsid w:val="00687B76"/>
    <w:rsid w:val="00687CD7"/>
    <w:rsid w:val="00687D4C"/>
    <w:rsid w:val="00690205"/>
    <w:rsid w:val="00690242"/>
    <w:rsid w:val="0069092D"/>
    <w:rsid w:val="00690D12"/>
    <w:rsid w:val="00690E62"/>
    <w:rsid w:val="00690E6F"/>
    <w:rsid w:val="00690EFD"/>
    <w:rsid w:val="00690F0E"/>
    <w:rsid w:val="00691153"/>
    <w:rsid w:val="00691400"/>
    <w:rsid w:val="006914FB"/>
    <w:rsid w:val="006918A8"/>
    <w:rsid w:val="006919C5"/>
    <w:rsid w:val="00691A8B"/>
    <w:rsid w:val="00691B40"/>
    <w:rsid w:val="006920C3"/>
    <w:rsid w:val="006925FD"/>
    <w:rsid w:val="0069267A"/>
    <w:rsid w:val="00692768"/>
    <w:rsid w:val="00692799"/>
    <w:rsid w:val="006927F0"/>
    <w:rsid w:val="00692868"/>
    <w:rsid w:val="006929A1"/>
    <w:rsid w:val="00692A0D"/>
    <w:rsid w:val="00692B2A"/>
    <w:rsid w:val="00692BDC"/>
    <w:rsid w:val="00692F29"/>
    <w:rsid w:val="00693077"/>
    <w:rsid w:val="00693295"/>
    <w:rsid w:val="00693299"/>
    <w:rsid w:val="00693529"/>
    <w:rsid w:val="00693588"/>
    <w:rsid w:val="006935E1"/>
    <w:rsid w:val="006937A0"/>
    <w:rsid w:val="00693A2F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CD5"/>
    <w:rsid w:val="00694E1F"/>
    <w:rsid w:val="00694E55"/>
    <w:rsid w:val="00694EFA"/>
    <w:rsid w:val="006951E3"/>
    <w:rsid w:val="00695227"/>
    <w:rsid w:val="00695311"/>
    <w:rsid w:val="00695314"/>
    <w:rsid w:val="006958A7"/>
    <w:rsid w:val="00695900"/>
    <w:rsid w:val="00695D23"/>
    <w:rsid w:val="00695D4C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A27"/>
    <w:rsid w:val="006A0C0A"/>
    <w:rsid w:val="006A0F1D"/>
    <w:rsid w:val="006A11E0"/>
    <w:rsid w:val="006A18DD"/>
    <w:rsid w:val="006A1AB3"/>
    <w:rsid w:val="006A20BD"/>
    <w:rsid w:val="006A2266"/>
    <w:rsid w:val="006A2297"/>
    <w:rsid w:val="006A2312"/>
    <w:rsid w:val="006A2347"/>
    <w:rsid w:val="006A24B3"/>
    <w:rsid w:val="006A255C"/>
    <w:rsid w:val="006A28AB"/>
    <w:rsid w:val="006A2947"/>
    <w:rsid w:val="006A2AAC"/>
    <w:rsid w:val="006A2B32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68F"/>
    <w:rsid w:val="006A47BB"/>
    <w:rsid w:val="006A494F"/>
    <w:rsid w:val="006A49B5"/>
    <w:rsid w:val="006A4F93"/>
    <w:rsid w:val="006A4FF3"/>
    <w:rsid w:val="006A50E5"/>
    <w:rsid w:val="006A5162"/>
    <w:rsid w:val="006A5599"/>
    <w:rsid w:val="006A585E"/>
    <w:rsid w:val="006A5911"/>
    <w:rsid w:val="006A592E"/>
    <w:rsid w:val="006A5A45"/>
    <w:rsid w:val="006A5B96"/>
    <w:rsid w:val="006A5CA3"/>
    <w:rsid w:val="006A5D21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1DC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302"/>
    <w:rsid w:val="006B1577"/>
    <w:rsid w:val="006B163E"/>
    <w:rsid w:val="006B166D"/>
    <w:rsid w:val="006B16EE"/>
    <w:rsid w:val="006B17F5"/>
    <w:rsid w:val="006B1913"/>
    <w:rsid w:val="006B19B2"/>
    <w:rsid w:val="006B19ED"/>
    <w:rsid w:val="006B1A07"/>
    <w:rsid w:val="006B1A89"/>
    <w:rsid w:val="006B1CC7"/>
    <w:rsid w:val="006B1DA2"/>
    <w:rsid w:val="006B1F5F"/>
    <w:rsid w:val="006B2008"/>
    <w:rsid w:val="006B2143"/>
    <w:rsid w:val="006B21E9"/>
    <w:rsid w:val="006B242D"/>
    <w:rsid w:val="006B2431"/>
    <w:rsid w:val="006B24DD"/>
    <w:rsid w:val="006B25E0"/>
    <w:rsid w:val="006B2922"/>
    <w:rsid w:val="006B29A6"/>
    <w:rsid w:val="006B3018"/>
    <w:rsid w:val="006B348C"/>
    <w:rsid w:val="006B3493"/>
    <w:rsid w:val="006B3662"/>
    <w:rsid w:val="006B370D"/>
    <w:rsid w:val="006B3843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4A5"/>
    <w:rsid w:val="006B5B2A"/>
    <w:rsid w:val="006B609F"/>
    <w:rsid w:val="006B61E2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49F"/>
    <w:rsid w:val="006B7544"/>
    <w:rsid w:val="006B7864"/>
    <w:rsid w:val="006B79EA"/>
    <w:rsid w:val="006B7C2E"/>
    <w:rsid w:val="006C03B2"/>
    <w:rsid w:val="006C0478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35D"/>
    <w:rsid w:val="006C144F"/>
    <w:rsid w:val="006C1A29"/>
    <w:rsid w:val="006C1AE9"/>
    <w:rsid w:val="006C1B3F"/>
    <w:rsid w:val="006C1F77"/>
    <w:rsid w:val="006C20D9"/>
    <w:rsid w:val="006C22BD"/>
    <w:rsid w:val="006C22C6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6E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171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3FC"/>
    <w:rsid w:val="006C64F9"/>
    <w:rsid w:val="006C654C"/>
    <w:rsid w:val="006C677C"/>
    <w:rsid w:val="006C6CEA"/>
    <w:rsid w:val="006C6E92"/>
    <w:rsid w:val="006C6EA9"/>
    <w:rsid w:val="006C6F3C"/>
    <w:rsid w:val="006C7305"/>
    <w:rsid w:val="006C7347"/>
    <w:rsid w:val="006C745B"/>
    <w:rsid w:val="006C74BB"/>
    <w:rsid w:val="006C7547"/>
    <w:rsid w:val="006C75C9"/>
    <w:rsid w:val="006C7CAC"/>
    <w:rsid w:val="006C7F29"/>
    <w:rsid w:val="006C7FB9"/>
    <w:rsid w:val="006D0388"/>
    <w:rsid w:val="006D0846"/>
    <w:rsid w:val="006D0BEE"/>
    <w:rsid w:val="006D0C09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E9D"/>
    <w:rsid w:val="006D1F1A"/>
    <w:rsid w:val="006D1F86"/>
    <w:rsid w:val="006D2039"/>
    <w:rsid w:val="006D21FF"/>
    <w:rsid w:val="006D222B"/>
    <w:rsid w:val="006D225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3FA8"/>
    <w:rsid w:val="006D4133"/>
    <w:rsid w:val="006D4275"/>
    <w:rsid w:val="006D4373"/>
    <w:rsid w:val="006D447A"/>
    <w:rsid w:val="006D4499"/>
    <w:rsid w:val="006D45FC"/>
    <w:rsid w:val="006D47FD"/>
    <w:rsid w:val="006D480D"/>
    <w:rsid w:val="006D4814"/>
    <w:rsid w:val="006D4894"/>
    <w:rsid w:val="006D48A1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7B5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EDC"/>
    <w:rsid w:val="006E2F48"/>
    <w:rsid w:val="006E3864"/>
    <w:rsid w:val="006E3A6E"/>
    <w:rsid w:val="006E3ABE"/>
    <w:rsid w:val="006E3D3A"/>
    <w:rsid w:val="006E40B2"/>
    <w:rsid w:val="006E4321"/>
    <w:rsid w:val="006E43DC"/>
    <w:rsid w:val="006E444B"/>
    <w:rsid w:val="006E4538"/>
    <w:rsid w:val="006E4634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A7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D3A"/>
    <w:rsid w:val="006E7E49"/>
    <w:rsid w:val="006E7F71"/>
    <w:rsid w:val="006F0076"/>
    <w:rsid w:val="006F0098"/>
    <w:rsid w:val="006F0209"/>
    <w:rsid w:val="006F0434"/>
    <w:rsid w:val="006F04F7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6EE"/>
    <w:rsid w:val="006F3965"/>
    <w:rsid w:val="006F3B01"/>
    <w:rsid w:val="006F3BB4"/>
    <w:rsid w:val="006F3C66"/>
    <w:rsid w:val="006F3CFF"/>
    <w:rsid w:val="006F3D21"/>
    <w:rsid w:val="006F3E99"/>
    <w:rsid w:val="006F406C"/>
    <w:rsid w:val="006F4077"/>
    <w:rsid w:val="006F4189"/>
    <w:rsid w:val="006F41EB"/>
    <w:rsid w:val="006F43C1"/>
    <w:rsid w:val="006F444A"/>
    <w:rsid w:val="006F45B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6B9"/>
    <w:rsid w:val="006F7727"/>
    <w:rsid w:val="006F793E"/>
    <w:rsid w:val="006F7A92"/>
    <w:rsid w:val="006F7E42"/>
    <w:rsid w:val="006F7F64"/>
    <w:rsid w:val="00700042"/>
    <w:rsid w:val="0070013F"/>
    <w:rsid w:val="0070019A"/>
    <w:rsid w:val="0070023A"/>
    <w:rsid w:val="007002A5"/>
    <w:rsid w:val="0070063F"/>
    <w:rsid w:val="0070065C"/>
    <w:rsid w:val="007006A9"/>
    <w:rsid w:val="00700811"/>
    <w:rsid w:val="00700ED3"/>
    <w:rsid w:val="00700F50"/>
    <w:rsid w:val="00700FA9"/>
    <w:rsid w:val="0070124B"/>
    <w:rsid w:val="00701435"/>
    <w:rsid w:val="007017A3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7D7"/>
    <w:rsid w:val="00703D8A"/>
    <w:rsid w:val="00703FA9"/>
    <w:rsid w:val="007040DA"/>
    <w:rsid w:val="00704123"/>
    <w:rsid w:val="00704184"/>
    <w:rsid w:val="00704641"/>
    <w:rsid w:val="007047A7"/>
    <w:rsid w:val="00704AE5"/>
    <w:rsid w:val="00704B21"/>
    <w:rsid w:val="00704C3C"/>
    <w:rsid w:val="00704D48"/>
    <w:rsid w:val="007050A6"/>
    <w:rsid w:val="00705180"/>
    <w:rsid w:val="0070522A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DBF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78A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7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6FC"/>
    <w:rsid w:val="00714796"/>
    <w:rsid w:val="00714BBB"/>
    <w:rsid w:val="00714CA5"/>
    <w:rsid w:val="00714D6A"/>
    <w:rsid w:val="0071552C"/>
    <w:rsid w:val="0071576D"/>
    <w:rsid w:val="00715DD6"/>
    <w:rsid w:val="00715F49"/>
    <w:rsid w:val="00716051"/>
    <w:rsid w:val="0071611B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402"/>
    <w:rsid w:val="00717428"/>
    <w:rsid w:val="00717692"/>
    <w:rsid w:val="00717798"/>
    <w:rsid w:val="00717890"/>
    <w:rsid w:val="007178EE"/>
    <w:rsid w:val="00717B1E"/>
    <w:rsid w:val="00717B7E"/>
    <w:rsid w:val="00720050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39C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A0"/>
    <w:rsid w:val="007238F1"/>
    <w:rsid w:val="007239E1"/>
    <w:rsid w:val="00723BFC"/>
    <w:rsid w:val="00723E12"/>
    <w:rsid w:val="00723FD5"/>
    <w:rsid w:val="00723FE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1C"/>
    <w:rsid w:val="00726281"/>
    <w:rsid w:val="007262C6"/>
    <w:rsid w:val="0072650B"/>
    <w:rsid w:val="0072651E"/>
    <w:rsid w:val="00726537"/>
    <w:rsid w:val="0072656A"/>
    <w:rsid w:val="00726596"/>
    <w:rsid w:val="0072663B"/>
    <w:rsid w:val="0072665F"/>
    <w:rsid w:val="00726893"/>
    <w:rsid w:val="007268CA"/>
    <w:rsid w:val="00726C29"/>
    <w:rsid w:val="00726E44"/>
    <w:rsid w:val="00727111"/>
    <w:rsid w:val="007273A4"/>
    <w:rsid w:val="007273EC"/>
    <w:rsid w:val="007279F1"/>
    <w:rsid w:val="00727DD1"/>
    <w:rsid w:val="00727E9F"/>
    <w:rsid w:val="00730281"/>
    <w:rsid w:val="007302DD"/>
    <w:rsid w:val="007302E4"/>
    <w:rsid w:val="00730375"/>
    <w:rsid w:val="007305EB"/>
    <w:rsid w:val="00730987"/>
    <w:rsid w:val="00730C40"/>
    <w:rsid w:val="00730C7A"/>
    <w:rsid w:val="00730CB1"/>
    <w:rsid w:val="0073101E"/>
    <w:rsid w:val="0073128B"/>
    <w:rsid w:val="00731310"/>
    <w:rsid w:val="00731374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5B9"/>
    <w:rsid w:val="0073487C"/>
    <w:rsid w:val="0073497A"/>
    <w:rsid w:val="00734D7B"/>
    <w:rsid w:val="0073532A"/>
    <w:rsid w:val="00735436"/>
    <w:rsid w:val="0073543A"/>
    <w:rsid w:val="00735622"/>
    <w:rsid w:val="00735650"/>
    <w:rsid w:val="00735934"/>
    <w:rsid w:val="00735998"/>
    <w:rsid w:val="00735DDB"/>
    <w:rsid w:val="00735E35"/>
    <w:rsid w:val="00736003"/>
    <w:rsid w:val="0073637C"/>
    <w:rsid w:val="007363C4"/>
    <w:rsid w:val="007364D8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3F"/>
    <w:rsid w:val="00740AC1"/>
    <w:rsid w:val="00740B5C"/>
    <w:rsid w:val="00740BF9"/>
    <w:rsid w:val="00740DF6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1C2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0FD"/>
    <w:rsid w:val="00746163"/>
    <w:rsid w:val="00746167"/>
    <w:rsid w:val="00746199"/>
    <w:rsid w:val="00746238"/>
    <w:rsid w:val="007462D0"/>
    <w:rsid w:val="007462D1"/>
    <w:rsid w:val="0074631C"/>
    <w:rsid w:val="007464FA"/>
    <w:rsid w:val="007467BC"/>
    <w:rsid w:val="0074693C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97"/>
    <w:rsid w:val="00751ED5"/>
    <w:rsid w:val="00751F76"/>
    <w:rsid w:val="00752214"/>
    <w:rsid w:val="0075245B"/>
    <w:rsid w:val="00752497"/>
    <w:rsid w:val="007524E2"/>
    <w:rsid w:val="00752546"/>
    <w:rsid w:val="007525BE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946"/>
    <w:rsid w:val="00754C99"/>
    <w:rsid w:val="00754CE9"/>
    <w:rsid w:val="00754D41"/>
    <w:rsid w:val="00754D64"/>
    <w:rsid w:val="00754FCC"/>
    <w:rsid w:val="00754FD4"/>
    <w:rsid w:val="00754FEF"/>
    <w:rsid w:val="0075529D"/>
    <w:rsid w:val="007553FE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86E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969"/>
    <w:rsid w:val="00760A54"/>
    <w:rsid w:val="00760BAB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48"/>
    <w:rsid w:val="007637D1"/>
    <w:rsid w:val="00763B4D"/>
    <w:rsid w:val="00763EB7"/>
    <w:rsid w:val="00763F32"/>
    <w:rsid w:val="00764043"/>
    <w:rsid w:val="007642D7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3D5"/>
    <w:rsid w:val="00765530"/>
    <w:rsid w:val="00765832"/>
    <w:rsid w:val="00765852"/>
    <w:rsid w:val="00765CA6"/>
    <w:rsid w:val="00765D4E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6DD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BDA"/>
    <w:rsid w:val="00771CBD"/>
    <w:rsid w:val="00771D36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2F5A"/>
    <w:rsid w:val="00772FCB"/>
    <w:rsid w:val="0077311B"/>
    <w:rsid w:val="00773197"/>
    <w:rsid w:val="007732E2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7DB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5D3"/>
    <w:rsid w:val="007805EA"/>
    <w:rsid w:val="00780980"/>
    <w:rsid w:val="007809E1"/>
    <w:rsid w:val="00780A03"/>
    <w:rsid w:val="00780AF4"/>
    <w:rsid w:val="00780DD4"/>
    <w:rsid w:val="00780F3D"/>
    <w:rsid w:val="00780F61"/>
    <w:rsid w:val="00780F89"/>
    <w:rsid w:val="007812B4"/>
    <w:rsid w:val="0078146E"/>
    <w:rsid w:val="0078154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903"/>
    <w:rsid w:val="00782C6B"/>
    <w:rsid w:val="00782D8A"/>
    <w:rsid w:val="00782DFD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BE4"/>
    <w:rsid w:val="00783C10"/>
    <w:rsid w:val="00783D0A"/>
    <w:rsid w:val="00783F95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548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DD6"/>
    <w:rsid w:val="00787F1C"/>
    <w:rsid w:val="00787F28"/>
    <w:rsid w:val="00787F33"/>
    <w:rsid w:val="00787F9D"/>
    <w:rsid w:val="00787FF1"/>
    <w:rsid w:val="007901A0"/>
    <w:rsid w:val="00790288"/>
    <w:rsid w:val="007904E7"/>
    <w:rsid w:val="0079050E"/>
    <w:rsid w:val="0079075A"/>
    <w:rsid w:val="00790D2F"/>
    <w:rsid w:val="00790D35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CD1"/>
    <w:rsid w:val="00791FD3"/>
    <w:rsid w:val="0079226A"/>
    <w:rsid w:val="00792286"/>
    <w:rsid w:val="007923B5"/>
    <w:rsid w:val="007924B1"/>
    <w:rsid w:val="007926B7"/>
    <w:rsid w:val="00792705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4C7"/>
    <w:rsid w:val="007945A2"/>
    <w:rsid w:val="007945E8"/>
    <w:rsid w:val="007946E2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AA"/>
    <w:rsid w:val="00797E01"/>
    <w:rsid w:val="00797E28"/>
    <w:rsid w:val="00797F79"/>
    <w:rsid w:val="00797FCF"/>
    <w:rsid w:val="007A037B"/>
    <w:rsid w:val="007A038F"/>
    <w:rsid w:val="007A05B9"/>
    <w:rsid w:val="007A05E8"/>
    <w:rsid w:val="007A0616"/>
    <w:rsid w:val="007A0750"/>
    <w:rsid w:val="007A07D4"/>
    <w:rsid w:val="007A07E7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5C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755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8D"/>
    <w:rsid w:val="007A2BFF"/>
    <w:rsid w:val="007A2D56"/>
    <w:rsid w:val="007A2F06"/>
    <w:rsid w:val="007A2F3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58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19D"/>
    <w:rsid w:val="007A5288"/>
    <w:rsid w:val="007A543C"/>
    <w:rsid w:val="007A569E"/>
    <w:rsid w:val="007A5705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99F"/>
    <w:rsid w:val="007A6A37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2B2"/>
    <w:rsid w:val="007B0301"/>
    <w:rsid w:val="007B0524"/>
    <w:rsid w:val="007B06F5"/>
    <w:rsid w:val="007B073B"/>
    <w:rsid w:val="007B0A51"/>
    <w:rsid w:val="007B0C5C"/>
    <w:rsid w:val="007B0D44"/>
    <w:rsid w:val="007B0D60"/>
    <w:rsid w:val="007B1061"/>
    <w:rsid w:val="007B1074"/>
    <w:rsid w:val="007B14AE"/>
    <w:rsid w:val="007B14D6"/>
    <w:rsid w:val="007B1908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9CE"/>
    <w:rsid w:val="007B4D3D"/>
    <w:rsid w:val="007B4E13"/>
    <w:rsid w:val="007B50A8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DF3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DAA"/>
    <w:rsid w:val="007B7E47"/>
    <w:rsid w:val="007B7E59"/>
    <w:rsid w:val="007B7F89"/>
    <w:rsid w:val="007C011A"/>
    <w:rsid w:val="007C0236"/>
    <w:rsid w:val="007C03E7"/>
    <w:rsid w:val="007C0574"/>
    <w:rsid w:val="007C0771"/>
    <w:rsid w:val="007C07A7"/>
    <w:rsid w:val="007C0880"/>
    <w:rsid w:val="007C09FB"/>
    <w:rsid w:val="007C0A6D"/>
    <w:rsid w:val="007C0AE5"/>
    <w:rsid w:val="007C0BD2"/>
    <w:rsid w:val="007C0DA6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1EFD"/>
    <w:rsid w:val="007C26FF"/>
    <w:rsid w:val="007C2A39"/>
    <w:rsid w:val="007C2AAF"/>
    <w:rsid w:val="007C2D37"/>
    <w:rsid w:val="007C2DE9"/>
    <w:rsid w:val="007C301B"/>
    <w:rsid w:val="007C335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91E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C30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447"/>
    <w:rsid w:val="007D0500"/>
    <w:rsid w:val="007D0645"/>
    <w:rsid w:val="007D067F"/>
    <w:rsid w:val="007D0766"/>
    <w:rsid w:val="007D098C"/>
    <w:rsid w:val="007D0A67"/>
    <w:rsid w:val="007D0F04"/>
    <w:rsid w:val="007D1001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3F72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29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27"/>
    <w:rsid w:val="007D5CFA"/>
    <w:rsid w:val="007D606D"/>
    <w:rsid w:val="007D62CC"/>
    <w:rsid w:val="007D6310"/>
    <w:rsid w:val="007D64AA"/>
    <w:rsid w:val="007D6552"/>
    <w:rsid w:val="007D65DF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C42"/>
    <w:rsid w:val="007D7D54"/>
    <w:rsid w:val="007E00D8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F1"/>
    <w:rsid w:val="007E2B64"/>
    <w:rsid w:val="007E2B9D"/>
    <w:rsid w:val="007E2D4C"/>
    <w:rsid w:val="007E2D7A"/>
    <w:rsid w:val="007E2EBD"/>
    <w:rsid w:val="007E2FC8"/>
    <w:rsid w:val="007E3182"/>
    <w:rsid w:val="007E31DC"/>
    <w:rsid w:val="007E335D"/>
    <w:rsid w:val="007E3447"/>
    <w:rsid w:val="007E36F8"/>
    <w:rsid w:val="007E3883"/>
    <w:rsid w:val="007E42F2"/>
    <w:rsid w:val="007E4470"/>
    <w:rsid w:val="007E4768"/>
    <w:rsid w:val="007E48CD"/>
    <w:rsid w:val="007E48D2"/>
    <w:rsid w:val="007E48E4"/>
    <w:rsid w:val="007E494C"/>
    <w:rsid w:val="007E4A13"/>
    <w:rsid w:val="007E4D9A"/>
    <w:rsid w:val="007E4FA8"/>
    <w:rsid w:val="007E509E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3BE"/>
    <w:rsid w:val="007E741E"/>
    <w:rsid w:val="007E77A7"/>
    <w:rsid w:val="007E78B5"/>
    <w:rsid w:val="007E78E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1083"/>
    <w:rsid w:val="007F1218"/>
    <w:rsid w:val="007F133E"/>
    <w:rsid w:val="007F157F"/>
    <w:rsid w:val="007F18C0"/>
    <w:rsid w:val="007F1967"/>
    <w:rsid w:val="007F1ADE"/>
    <w:rsid w:val="007F1C45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2A3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CC2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BFD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6DD2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689"/>
    <w:rsid w:val="0080089E"/>
    <w:rsid w:val="00800994"/>
    <w:rsid w:val="00800D5F"/>
    <w:rsid w:val="00800D8A"/>
    <w:rsid w:val="00800DBF"/>
    <w:rsid w:val="00800E1C"/>
    <w:rsid w:val="00801320"/>
    <w:rsid w:val="008013B8"/>
    <w:rsid w:val="00801613"/>
    <w:rsid w:val="0080166C"/>
    <w:rsid w:val="008016C8"/>
    <w:rsid w:val="0080178D"/>
    <w:rsid w:val="0080179D"/>
    <w:rsid w:val="00801838"/>
    <w:rsid w:val="008018DC"/>
    <w:rsid w:val="00801A19"/>
    <w:rsid w:val="00801C52"/>
    <w:rsid w:val="00801CF8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09"/>
    <w:rsid w:val="00804B28"/>
    <w:rsid w:val="00804B2F"/>
    <w:rsid w:val="00804B64"/>
    <w:rsid w:val="00804DC3"/>
    <w:rsid w:val="0080501A"/>
    <w:rsid w:val="008050E9"/>
    <w:rsid w:val="0080537F"/>
    <w:rsid w:val="008053AD"/>
    <w:rsid w:val="00805588"/>
    <w:rsid w:val="0080559C"/>
    <w:rsid w:val="008056ED"/>
    <w:rsid w:val="008058BE"/>
    <w:rsid w:val="00805918"/>
    <w:rsid w:val="00805B61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CF4"/>
    <w:rsid w:val="00806D29"/>
    <w:rsid w:val="00806D50"/>
    <w:rsid w:val="00806F5E"/>
    <w:rsid w:val="00807011"/>
    <w:rsid w:val="008070DC"/>
    <w:rsid w:val="0080715E"/>
    <w:rsid w:val="00807199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27F"/>
    <w:rsid w:val="0081036B"/>
    <w:rsid w:val="00810453"/>
    <w:rsid w:val="0081065A"/>
    <w:rsid w:val="00810881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B6"/>
    <w:rsid w:val="008126FE"/>
    <w:rsid w:val="008127B0"/>
    <w:rsid w:val="008127EC"/>
    <w:rsid w:val="00812906"/>
    <w:rsid w:val="00812944"/>
    <w:rsid w:val="00812BD0"/>
    <w:rsid w:val="00812C19"/>
    <w:rsid w:val="00812D4F"/>
    <w:rsid w:val="00812FE3"/>
    <w:rsid w:val="008131C2"/>
    <w:rsid w:val="008132B0"/>
    <w:rsid w:val="00813BA6"/>
    <w:rsid w:val="00813C95"/>
    <w:rsid w:val="00813C9D"/>
    <w:rsid w:val="00813CE0"/>
    <w:rsid w:val="00813D33"/>
    <w:rsid w:val="00814072"/>
    <w:rsid w:val="008142CD"/>
    <w:rsid w:val="0081433F"/>
    <w:rsid w:val="00814500"/>
    <w:rsid w:val="00814762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0B4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D9"/>
    <w:rsid w:val="008206F6"/>
    <w:rsid w:val="00820A96"/>
    <w:rsid w:val="00820B36"/>
    <w:rsid w:val="00820BA5"/>
    <w:rsid w:val="00820C91"/>
    <w:rsid w:val="00820DC5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41F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52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61"/>
    <w:rsid w:val="00825B73"/>
    <w:rsid w:val="00825D78"/>
    <w:rsid w:val="00825EEF"/>
    <w:rsid w:val="00825FDA"/>
    <w:rsid w:val="00826204"/>
    <w:rsid w:val="008263E0"/>
    <w:rsid w:val="008267D3"/>
    <w:rsid w:val="00826D90"/>
    <w:rsid w:val="00826F41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C47"/>
    <w:rsid w:val="00830DE1"/>
    <w:rsid w:val="00831151"/>
    <w:rsid w:val="00831393"/>
    <w:rsid w:val="008315B5"/>
    <w:rsid w:val="0083164B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6E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A0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525"/>
    <w:rsid w:val="00840634"/>
    <w:rsid w:val="008409EA"/>
    <w:rsid w:val="00840A68"/>
    <w:rsid w:val="00840A83"/>
    <w:rsid w:val="00840A96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B40"/>
    <w:rsid w:val="00841D12"/>
    <w:rsid w:val="00841D35"/>
    <w:rsid w:val="00841E79"/>
    <w:rsid w:val="00841EAD"/>
    <w:rsid w:val="00841EE6"/>
    <w:rsid w:val="00841FA0"/>
    <w:rsid w:val="00842061"/>
    <w:rsid w:val="008421F9"/>
    <w:rsid w:val="008422E1"/>
    <w:rsid w:val="008425CB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D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C94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83D"/>
    <w:rsid w:val="00846AC4"/>
    <w:rsid w:val="00846AC6"/>
    <w:rsid w:val="00846C77"/>
    <w:rsid w:val="00846CF8"/>
    <w:rsid w:val="00846D95"/>
    <w:rsid w:val="00846DA3"/>
    <w:rsid w:val="00846E99"/>
    <w:rsid w:val="00847458"/>
    <w:rsid w:val="00847509"/>
    <w:rsid w:val="008475E1"/>
    <w:rsid w:val="00847899"/>
    <w:rsid w:val="00847964"/>
    <w:rsid w:val="00847991"/>
    <w:rsid w:val="00847C4E"/>
    <w:rsid w:val="00847E24"/>
    <w:rsid w:val="00847F69"/>
    <w:rsid w:val="008503E7"/>
    <w:rsid w:val="008504D6"/>
    <w:rsid w:val="0085064D"/>
    <w:rsid w:val="0085065C"/>
    <w:rsid w:val="008509D1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97"/>
    <w:rsid w:val="00852FAF"/>
    <w:rsid w:val="0085325E"/>
    <w:rsid w:val="008532A7"/>
    <w:rsid w:val="00853A43"/>
    <w:rsid w:val="00853B5B"/>
    <w:rsid w:val="00853C45"/>
    <w:rsid w:val="00853C69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C88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92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A83"/>
    <w:rsid w:val="00862B17"/>
    <w:rsid w:val="00862BA2"/>
    <w:rsid w:val="00862D44"/>
    <w:rsid w:val="00862F15"/>
    <w:rsid w:val="0086305F"/>
    <w:rsid w:val="00863096"/>
    <w:rsid w:val="00863109"/>
    <w:rsid w:val="00863293"/>
    <w:rsid w:val="00863403"/>
    <w:rsid w:val="00863479"/>
    <w:rsid w:val="00863AA0"/>
    <w:rsid w:val="008643CC"/>
    <w:rsid w:val="00864460"/>
    <w:rsid w:val="00864462"/>
    <w:rsid w:val="008644FC"/>
    <w:rsid w:val="00864719"/>
    <w:rsid w:val="0086496D"/>
    <w:rsid w:val="00864A9F"/>
    <w:rsid w:val="00864C02"/>
    <w:rsid w:val="00864DFD"/>
    <w:rsid w:val="008650AB"/>
    <w:rsid w:val="008651B3"/>
    <w:rsid w:val="00865452"/>
    <w:rsid w:val="008655C9"/>
    <w:rsid w:val="00865696"/>
    <w:rsid w:val="008656A7"/>
    <w:rsid w:val="00865784"/>
    <w:rsid w:val="00865870"/>
    <w:rsid w:val="00865B32"/>
    <w:rsid w:val="00865C9C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A6D"/>
    <w:rsid w:val="00867CE6"/>
    <w:rsid w:val="00867DBF"/>
    <w:rsid w:val="00870018"/>
    <w:rsid w:val="0087006E"/>
    <w:rsid w:val="00870086"/>
    <w:rsid w:val="00870349"/>
    <w:rsid w:val="008703EE"/>
    <w:rsid w:val="0087064D"/>
    <w:rsid w:val="0087069F"/>
    <w:rsid w:val="00870793"/>
    <w:rsid w:val="00870869"/>
    <w:rsid w:val="008708E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16E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156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ED"/>
    <w:rsid w:val="008804C9"/>
    <w:rsid w:val="00880A33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D"/>
    <w:rsid w:val="008820BE"/>
    <w:rsid w:val="00882460"/>
    <w:rsid w:val="008824E6"/>
    <w:rsid w:val="008829DC"/>
    <w:rsid w:val="00882BB1"/>
    <w:rsid w:val="00882CA0"/>
    <w:rsid w:val="00882D3B"/>
    <w:rsid w:val="00882F52"/>
    <w:rsid w:val="00883004"/>
    <w:rsid w:val="00883095"/>
    <w:rsid w:val="008830A5"/>
    <w:rsid w:val="00883333"/>
    <w:rsid w:val="0088338E"/>
    <w:rsid w:val="00883685"/>
    <w:rsid w:val="0088393F"/>
    <w:rsid w:val="00883B15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F"/>
    <w:rsid w:val="00884D0D"/>
    <w:rsid w:val="00884E63"/>
    <w:rsid w:val="00884F72"/>
    <w:rsid w:val="0088514D"/>
    <w:rsid w:val="00885650"/>
    <w:rsid w:val="00885651"/>
    <w:rsid w:val="0088565E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3F7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0FD2"/>
    <w:rsid w:val="00891195"/>
    <w:rsid w:val="008913BD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89B"/>
    <w:rsid w:val="0089295B"/>
    <w:rsid w:val="00892CEC"/>
    <w:rsid w:val="00892EDF"/>
    <w:rsid w:val="00893024"/>
    <w:rsid w:val="008931CF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4E3E"/>
    <w:rsid w:val="00894F3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23D"/>
    <w:rsid w:val="00896812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D3"/>
    <w:rsid w:val="008A1EA1"/>
    <w:rsid w:val="008A1FBC"/>
    <w:rsid w:val="008A2138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9ED"/>
    <w:rsid w:val="008A3C76"/>
    <w:rsid w:val="008A3C81"/>
    <w:rsid w:val="008A3CD6"/>
    <w:rsid w:val="008A3D01"/>
    <w:rsid w:val="008A42D8"/>
    <w:rsid w:val="008A457F"/>
    <w:rsid w:val="008A4604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797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8AD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D4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0E5"/>
    <w:rsid w:val="008B21F5"/>
    <w:rsid w:val="008B2502"/>
    <w:rsid w:val="008B2646"/>
    <w:rsid w:val="008B269F"/>
    <w:rsid w:val="008B2729"/>
    <w:rsid w:val="008B28EC"/>
    <w:rsid w:val="008B298B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943"/>
    <w:rsid w:val="008C0A24"/>
    <w:rsid w:val="008C0A2A"/>
    <w:rsid w:val="008C0B7F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3AAA"/>
    <w:rsid w:val="008C3D20"/>
    <w:rsid w:val="008C4019"/>
    <w:rsid w:val="008C421A"/>
    <w:rsid w:val="008C4361"/>
    <w:rsid w:val="008C43BE"/>
    <w:rsid w:val="008C4929"/>
    <w:rsid w:val="008C49FF"/>
    <w:rsid w:val="008C4A52"/>
    <w:rsid w:val="008C4B47"/>
    <w:rsid w:val="008C5107"/>
    <w:rsid w:val="008C53F3"/>
    <w:rsid w:val="008C5402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1B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DAB"/>
    <w:rsid w:val="008D0F05"/>
    <w:rsid w:val="008D1023"/>
    <w:rsid w:val="008D13DC"/>
    <w:rsid w:val="008D1444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78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56E"/>
    <w:rsid w:val="008D362E"/>
    <w:rsid w:val="008D38CC"/>
    <w:rsid w:val="008D399A"/>
    <w:rsid w:val="008D3A3E"/>
    <w:rsid w:val="008D3D1D"/>
    <w:rsid w:val="008D3D93"/>
    <w:rsid w:val="008D3EA1"/>
    <w:rsid w:val="008D3EDF"/>
    <w:rsid w:val="008D41D9"/>
    <w:rsid w:val="008D4259"/>
    <w:rsid w:val="008D4318"/>
    <w:rsid w:val="008D453F"/>
    <w:rsid w:val="008D477E"/>
    <w:rsid w:val="008D4B02"/>
    <w:rsid w:val="008D4D2D"/>
    <w:rsid w:val="008D4E49"/>
    <w:rsid w:val="008D508F"/>
    <w:rsid w:val="008D538D"/>
    <w:rsid w:val="008D53C1"/>
    <w:rsid w:val="008D54AD"/>
    <w:rsid w:val="008D5879"/>
    <w:rsid w:val="008D592F"/>
    <w:rsid w:val="008D5931"/>
    <w:rsid w:val="008D5A8F"/>
    <w:rsid w:val="008D5E5B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04E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2A5"/>
    <w:rsid w:val="008E04B5"/>
    <w:rsid w:val="008E05E1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3E5"/>
    <w:rsid w:val="008E1518"/>
    <w:rsid w:val="008E15AC"/>
    <w:rsid w:val="008E16AC"/>
    <w:rsid w:val="008E1785"/>
    <w:rsid w:val="008E1B6C"/>
    <w:rsid w:val="008E1FDF"/>
    <w:rsid w:val="008E2051"/>
    <w:rsid w:val="008E20D6"/>
    <w:rsid w:val="008E20EC"/>
    <w:rsid w:val="008E2190"/>
    <w:rsid w:val="008E225F"/>
    <w:rsid w:val="008E2562"/>
    <w:rsid w:val="008E2774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0C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AD0"/>
    <w:rsid w:val="008E4B21"/>
    <w:rsid w:val="008E4CA5"/>
    <w:rsid w:val="008E4DEA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85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718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1F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4DC"/>
    <w:rsid w:val="008F4509"/>
    <w:rsid w:val="008F45E7"/>
    <w:rsid w:val="008F484B"/>
    <w:rsid w:val="008F4B0F"/>
    <w:rsid w:val="008F4BFE"/>
    <w:rsid w:val="008F4C2C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5D66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BB2"/>
    <w:rsid w:val="008F6CBA"/>
    <w:rsid w:val="008F6CD1"/>
    <w:rsid w:val="008F6DB2"/>
    <w:rsid w:val="008F6FAF"/>
    <w:rsid w:val="008F6FBB"/>
    <w:rsid w:val="008F6FDD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10"/>
    <w:rsid w:val="00901837"/>
    <w:rsid w:val="00901845"/>
    <w:rsid w:val="00901A77"/>
    <w:rsid w:val="00901B3B"/>
    <w:rsid w:val="00901EA4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874"/>
    <w:rsid w:val="00902942"/>
    <w:rsid w:val="00902C86"/>
    <w:rsid w:val="0090304C"/>
    <w:rsid w:val="00903083"/>
    <w:rsid w:val="00903281"/>
    <w:rsid w:val="00903484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011"/>
    <w:rsid w:val="0090501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531"/>
    <w:rsid w:val="009067B8"/>
    <w:rsid w:val="00906A1C"/>
    <w:rsid w:val="00906A5E"/>
    <w:rsid w:val="00906C1D"/>
    <w:rsid w:val="00906EED"/>
    <w:rsid w:val="00906F39"/>
    <w:rsid w:val="00907071"/>
    <w:rsid w:val="009070D9"/>
    <w:rsid w:val="0090715C"/>
    <w:rsid w:val="00907525"/>
    <w:rsid w:val="0090768E"/>
    <w:rsid w:val="00907692"/>
    <w:rsid w:val="009076AC"/>
    <w:rsid w:val="00907713"/>
    <w:rsid w:val="0090798C"/>
    <w:rsid w:val="00907BEE"/>
    <w:rsid w:val="00907C27"/>
    <w:rsid w:val="00907C3E"/>
    <w:rsid w:val="00907C99"/>
    <w:rsid w:val="00907CAB"/>
    <w:rsid w:val="00907EC4"/>
    <w:rsid w:val="00907F13"/>
    <w:rsid w:val="0091004E"/>
    <w:rsid w:val="009105F6"/>
    <w:rsid w:val="00910874"/>
    <w:rsid w:val="009108A7"/>
    <w:rsid w:val="00910AF9"/>
    <w:rsid w:val="00910ECD"/>
    <w:rsid w:val="00910F1F"/>
    <w:rsid w:val="00910F6A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52A"/>
    <w:rsid w:val="0091259F"/>
    <w:rsid w:val="009128DD"/>
    <w:rsid w:val="00912963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2B"/>
    <w:rsid w:val="0091404B"/>
    <w:rsid w:val="009140EC"/>
    <w:rsid w:val="00914215"/>
    <w:rsid w:val="0091423A"/>
    <w:rsid w:val="00914445"/>
    <w:rsid w:val="00914A58"/>
    <w:rsid w:val="00914A5D"/>
    <w:rsid w:val="00914BF1"/>
    <w:rsid w:val="00914D52"/>
    <w:rsid w:val="00914ED2"/>
    <w:rsid w:val="00914F60"/>
    <w:rsid w:val="00914F8B"/>
    <w:rsid w:val="00914FDB"/>
    <w:rsid w:val="00915032"/>
    <w:rsid w:val="00915143"/>
    <w:rsid w:val="009151C0"/>
    <w:rsid w:val="00915227"/>
    <w:rsid w:val="009152BF"/>
    <w:rsid w:val="009152E3"/>
    <w:rsid w:val="009152EE"/>
    <w:rsid w:val="0091537E"/>
    <w:rsid w:val="00915399"/>
    <w:rsid w:val="0091545D"/>
    <w:rsid w:val="009154BD"/>
    <w:rsid w:val="009154E8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115"/>
    <w:rsid w:val="009174D6"/>
    <w:rsid w:val="00917A0B"/>
    <w:rsid w:val="00917BB3"/>
    <w:rsid w:val="00917BDE"/>
    <w:rsid w:val="00917E26"/>
    <w:rsid w:val="00917FCB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7B"/>
    <w:rsid w:val="009225B6"/>
    <w:rsid w:val="009225C4"/>
    <w:rsid w:val="009225D2"/>
    <w:rsid w:val="009226E3"/>
    <w:rsid w:val="00922713"/>
    <w:rsid w:val="00922734"/>
    <w:rsid w:val="009227F8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3F72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74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27F08"/>
    <w:rsid w:val="0093011E"/>
    <w:rsid w:val="009301E4"/>
    <w:rsid w:val="009302A5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7AE"/>
    <w:rsid w:val="009348CB"/>
    <w:rsid w:val="009348E1"/>
    <w:rsid w:val="00934B3F"/>
    <w:rsid w:val="00934E6D"/>
    <w:rsid w:val="00934EDF"/>
    <w:rsid w:val="00934FFD"/>
    <w:rsid w:val="00935304"/>
    <w:rsid w:val="0093534C"/>
    <w:rsid w:val="0093550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5E2"/>
    <w:rsid w:val="00937AC7"/>
    <w:rsid w:val="00937B03"/>
    <w:rsid w:val="00937C40"/>
    <w:rsid w:val="00937D15"/>
    <w:rsid w:val="00937D62"/>
    <w:rsid w:val="00937F71"/>
    <w:rsid w:val="00940200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4D6"/>
    <w:rsid w:val="00941A1C"/>
    <w:rsid w:val="00941B97"/>
    <w:rsid w:val="00941FE7"/>
    <w:rsid w:val="009421B3"/>
    <w:rsid w:val="00942498"/>
    <w:rsid w:val="0094298F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701"/>
    <w:rsid w:val="0094480A"/>
    <w:rsid w:val="0094484A"/>
    <w:rsid w:val="00944850"/>
    <w:rsid w:val="00944AF4"/>
    <w:rsid w:val="00944D40"/>
    <w:rsid w:val="009451EF"/>
    <w:rsid w:val="009452AD"/>
    <w:rsid w:val="009452EC"/>
    <w:rsid w:val="009456E1"/>
    <w:rsid w:val="00945725"/>
    <w:rsid w:val="00945AF7"/>
    <w:rsid w:val="00945B8C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643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8"/>
    <w:rsid w:val="009535AD"/>
    <w:rsid w:val="009537A7"/>
    <w:rsid w:val="009537B7"/>
    <w:rsid w:val="0095397B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ABD"/>
    <w:rsid w:val="00954E67"/>
    <w:rsid w:val="0095506D"/>
    <w:rsid w:val="009551B9"/>
    <w:rsid w:val="0095523C"/>
    <w:rsid w:val="0095526B"/>
    <w:rsid w:val="009552B5"/>
    <w:rsid w:val="009552D7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0EE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A11"/>
    <w:rsid w:val="00965F0B"/>
    <w:rsid w:val="0096606C"/>
    <w:rsid w:val="009665D9"/>
    <w:rsid w:val="009666D6"/>
    <w:rsid w:val="0096675C"/>
    <w:rsid w:val="009667DB"/>
    <w:rsid w:val="0096691D"/>
    <w:rsid w:val="00966961"/>
    <w:rsid w:val="00966DB2"/>
    <w:rsid w:val="00966EC4"/>
    <w:rsid w:val="00966F19"/>
    <w:rsid w:val="00967501"/>
    <w:rsid w:val="0096766C"/>
    <w:rsid w:val="00967748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A57"/>
    <w:rsid w:val="00971AB5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3D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269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4CE"/>
    <w:rsid w:val="009765CF"/>
    <w:rsid w:val="00976979"/>
    <w:rsid w:val="00976989"/>
    <w:rsid w:val="00976C05"/>
    <w:rsid w:val="00976D1B"/>
    <w:rsid w:val="00976DED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89F"/>
    <w:rsid w:val="00981AA5"/>
    <w:rsid w:val="00981BAF"/>
    <w:rsid w:val="00981BDC"/>
    <w:rsid w:val="00981E0B"/>
    <w:rsid w:val="00981E54"/>
    <w:rsid w:val="00982038"/>
    <w:rsid w:val="00982314"/>
    <w:rsid w:val="009826A6"/>
    <w:rsid w:val="00982716"/>
    <w:rsid w:val="00982768"/>
    <w:rsid w:val="00982773"/>
    <w:rsid w:val="00982A56"/>
    <w:rsid w:val="00982AB4"/>
    <w:rsid w:val="00982C8A"/>
    <w:rsid w:val="00982C92"/>
    <w:rsid w:val="00982CA2"/>
    <w:rsid w:val="00982D1D"/>
    <w:rsid w:val="00982E67"/>
    <w:rsid w:val="00983007"/>
    <w:rsid w:val="00983061"/>
    <w:rsid w:val="00983207"/>
    <w:rsid w:val="00983223"/>
    <w:rsid w:val="009833F5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8F9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0"/>
    <w:rsid w:val="00990E93"/>
    <w:rsid w:val="00990F19"/>
    <w:rsid w:val="00990FA3"/>
    <w:rsid w:val="0099141E"/>
    <w:rsid w:val="009917F3"/>
    <w:rsid w:val="00991943"/>
    <w:rsid w:val="00991C11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7F0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DF2"/>
    <w:rsid w:val="00993F4A"/>
    <w:rsid w:val="009942CC"/>
    <w:rsid w:val="00994384"/>
    <w:rsid w:val="00994966"/>
    <w:rsid w:val="00994C7D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BB1"/>
    <w:rsid w:val="00995D96"/>
    <w:rsid w:val="00995ECA"/>
    <w:rsid w:val="009960CF"/>
    <w:rsid w:val="00996518"/>
    <w:rsid w:val="0099663F"/>
    <w:rsid w:val="009966F8"/>
    <w:rsid w:val="00996A14"/>
    <w:rsid w:val="00996A8B"/>
    <w:rsid w:val="00996CD4"/>
    <w:rsid w:val="00996E42"/>
    <w:rsid w:val="00996EA8"/>
    <w:rsid w:val="00996EBB"/>
    <w:rsid w:val="00996FB0"/>
    <w:rsid w:val="0099731A"/>
    <w:rsid w:val="00997386"/>
    <w:rsid w:val="009973E5"/>
    <w:rsid w:val="00997494"/>
    <w:rsid w:val="0099756F"/>
    <w:rsid w:val="009975D0"/>
    <w:rsid w:val="0099779B"/>
    <w:rsid w:val="009979D6"/>
    <w:rsid w:val="00997CA3"/>
    <w:rsid w:val="00997D77"/>
    <w:rsid w:val="00997D91"/>
    <w:rsid w:val="00997EE2"/>
    <w:rsid w:val="009A0212"/>
    <w:rsid w:val="009A031F"/>
    <w:rsid w:val="009A0688"/>
    <w:rsid w:val="009A06EC"/>
    <w:rsid w:val="009A09C6"/>
    <w:rsid w:val="009A09D9"/>
    <w:rsid w:val="009A0A63"/>
    <w:rsid w:val="009A0AD4"/>
    <w:rsid w:val="009A0C1F"/>
    <w:rsid w:val="009A0E23"/>
    <w:rsid w:val="009A0EBA"/>
    <w:rsid w:val="009A12A5"/>
    <w:rsid w:val="009A136D"/>
    <w:rsid w:val="009A145D"/>
    <w:rsid w:val="009A1560"/>
    <w:rsid w:val="009A1777"/>
    <w:rsid w:val="009A1C7B"/>
    <w:rsid w:val="009A1DFF"/>
    <w:rsid w:val="009A1FC0"/>
    <w:rsid w:val="009A2022"/>
    <w:rsid w:val="009A2144"/>
    <w:rsid w:val="009A22A7"/>
    <w:rsid w:val="009A23EE"/>
    <w:rsid w:val="009A246A"/>
    <w:rsid w:val="009A2573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6D9"/>
    <w:rsid w:val="009A37CE"/>
    <w:rsid w:val="009A3A6D"/>
    <w:rsid w:val="009A3AB5"/>
    <w:rsid w:val="009A3BA5"/>
    <w:rsid w:val="009A3DDB"/>
    <w:rsid w:val="009A3E77"/>
    <w:rsid w:val="009A3E7B"/>
    <w:rsid w:val="009A4018"/>
    <w:rsid w:val="009A42FC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4F1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763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FC"/>
    <w:rsid w:val="009B0313"/>
    <w:rsid w:val="009B0605"/>
    <w:rsid w:val="009B067E"/>
    <w:rsid w:val="009B0A4A"/>
    <w:rsid w:val="009B0AFD"/>
    <w:rsid w:val="009B0DDF"/>
    <w:rsid w:val="009B124E"/>
    <w:rsid w:val="009B1358"/>
    <w:rsid w:val="009B16AA"/>
    <w:rsid w:val="009B16E6"/>
    <w:rsid w:val="009B1823"/>
    <w:rsid w:val="009B1867"/>
    <w:rsid w:val="009B187F"/>
    <w:rsid w:val="009B1CC3"/>
    <w:rsid w:val="009B1CF6"/>
    <w:rsid w:val="009B1E4F"/>
    <w:rsid w:val="009B1F2A"/>
    <w:rsid w:val="009B1F92"/>
    <w:rsid w:val="009B201A"/>
    <w:rsid w:val="009B2203"/>
    <w:rsid w:val="009B22CA"/>
    <w:rsid w:val="009B2640"/>
    <w:rsid w:val="009B27E6"/>
    <w:rsid w:val="009B2A45"/>
    <w:rsid w:val="009B2B55"/>
    <w:rsid w:val="009B2B86"/>
    <w:rsid w:val="009B2C69"/>
    <w:rsid w:val="009B2D61"/>
    <w:rsid w:val="009B2E47"/>
    <w:rsid w:val="009B3056"/>
    <w:rsid w:val="009B3128"/>
    <w:rsid w:val="009B3177"/>
    <w:rsid w:val="009B321C"/>
    <w:rsid w:val="009B340D"/>
    <w:rsid w:val="009B35B5"/>
    <w:rsid w:val="009B3685"/>
    <w:rsid w:val="009B3717"/>
    <w:rsid w:val="009B3745"/>
    <w:rsid w:val="009B3877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A15"/>
    <w:rsid w:val="009B4ACE"/>
    <w:rsid w:val="009B4C1C"/>
    <w:rsid w:val="009B4C24"/>
    <w:rsid w:val="009B4E94"/>
    <w:rsid w:val="009B52A1"/>
    <w:rsid w:val="009B52FB"/>
    <w:rsid w:val="009B53A0"/>
    <w:rsid w:val="009B56D0"/>
    <w:rsid w:val="009B5821"/>
    <w:rsid w:val="009B5A62"/>
    <w:rsid w:val="009B5F21"/>
    <w:rsid w:val="009B5FA3"/>
    <w:rsid w:val="009B62F5"/>
    <w:rsid w:val="009B6382"/>
    <w:rsid w:val="009B65B3"/>
    <w:rsid w:val="009B695C"/>
    <w:rsid w:val="009B6AF1"/>
    <w:rsid w:val="009B70E9"/>
    <w:rsid w:val="009B7125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86F"/>
    <w:rsid w:val="009C09CE"/>
    <w:rsid w:val="009C0BC1"/>
    <w:rsid w:val="009C0C5B"/>
    <w:rsid w:val="009C0D72"/>
    <w:rsid w:val="009C0DBE"/>
    <w:rsid w:val="009C1335"/>
    <w:rsid w:val="009C1542"/>
    <w:rsid w:val="009C1872"/>
    <w:rsid w:val="009C19BC"/>
    <w:rsid w:val="009C19D2"/>
    <w:rsid w:val="009C1A23"/>
    <w:rsid w:val="009C1BF9"/>
    <w:rsid w:val="009C1D4B"/>
    <w:rsid w:val="009C1E0C"/>
    <w:rsid w:val="009C23BC"/>
    <w:rsid w:val="009C251B"/>
    <w:rsid w:val="009C26EF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4FB9"/>
    <w:rsid w:val="009C520B"/>
    <w:rsid w:val="009C529C"/>
    <w:rsid w:val="009C52A9"/>
    <w:rsid w:val="009C5772"/>
    <w:rsid w:val="009C5785"/>
    <w:rsid w:val="009C57FE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0B2"/>
    <w:rsid w:val="009C7323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0EDF"/>
    <w:rsid w:val="009D110F"/>
    <w:rsid w:val="009D11EB"/>
    <w:rsid w:val="009D1342"/>
    <w:rsid w:val="009D1408"/>
    <w:rsid w:val="009D15A4"/>
    <w:rsid w:val="009D15EA"/>
    <w:rsid w:val="009D15F1"/>
    <w:rsid w:val="009D166E"/>
    <w:rsid w:val="009D16F9"/>
    <w:rsid w:val="009D1750"/>
    <w:rsid w:val="009D17DD"/>
    <w:rsid w:val="009D19E8"/>
    <w:rsid w:val="009D1B25"/>
    <w:rsid w:val="009D1E3D"/>
    <w:rsid w:val="009D1E4B"/>
    <w:rsid w:val="009D1ED3"/>
    <w:rsid w:val="009D1F69"/>
    <w:rsid w:val="009D1F9E"/>
    <w:rsid w:val="009D200F"/>
    <w:rsid w:val="009D2118"/>
    <w:rsid w:val="009D21E3"/>
    <w:rsid w:val="009D2273"/>
    <w:rsid w:val="009D22EA"/>
    <w:rsid w:val="009D2453"/>
    <w:rsid w:val="009D27F5"/>
    <w:rsid w:val="009D2A60"/>
    <w:rsid w:val="009D2C77"/>
    <w:rsid w:val="009D2CDE"/>
    <w:rsid w:val="009D2E9E"/>
    <w:rsid w:val="009D307C"/>
    <w:rsid w:val="009D32F8"/>
    <w:rsid w:val="009D333C"/>
    <w:rsid w:val="009D33F8"/>
    <w:rsid w:val="009D3530"/>
    <w:rsid w:val="009D36E9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137"/>
    <w:rsid w:val="009D53E6"/>
    <w:rsid w:val="009D551A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6DE"/>
    <w:rsid w:val="009D774D"/>
    <w:rsid w:val="009D785E"/>
    <w:rsid w:val="009D78D8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55"/>
    <w:rsid w:val="009E1F70"/>
    <w:rsid w:val="009E1FC6"/>
    <w:rsid w:val="009E21A4"/>
    <w:rsid w:val="009E223B"/>
    <w:rsid w:val="009E22E3"/>
    <w:rsid w:val="009E23B1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3C0"/>
    <w:rsid w:val="009E457F"/>
    <w:rsid w:val="009E45B5"/>
    <w:rsid w:val="009E485D"/>
    <w:rsid w:val="009E48C0"/>
    <w:rsid w:val="009E4BE0"/>
    <w:rsid w:val="009E4C93"/>
    <w:rsid w:val="009E4E79"/>
    <w:rsid w:val="009E4FCC"/>
    <w:rsid w:val="009E53C6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698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40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B58"/>
    <w:rsid w:val="009F0C2E"/>
    <w:rsid w:val="009F0C94"/>
    <w:rsid w:val="009F0CD1"/>
    <w:rsid w:val="009F1172"/>
    <w:rsid w:val="009F1189"/>
    <w:rsid w:val="009F13BC"/>
    <w:rsid w:val="009F1494"/>
    <w:rsid w:val="009F15AB"/>
    <w:rsid w:val="009F16BC"/>
    <w:rsid w:val="009F187B"/>
    <w:rsid w:val="009F1933"/>
    <w:rsid w:val="009F1B9C"/>
    <w:rsid w:val="009F1CB4"/>
    <w:rsid w:val="009F1F60"/>
    <w:rsid w:val="009F20BC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3B86"/>
    <w:rsid w:val="009F4107"/>
    <w:rsid w:val="009F4196"/>
    <w:rsid w:val="009F41E1"/>
    <w:rsid w:val="009F4375"/>
    <w:rsid w:val="009F4405"/>
    <w:rsid w:val="009F44B3"/>
    <w:rsid w:val="009F453E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AA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5BF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9BA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5F1D"/>
    <w:rsid w:val="00A0605D"/>
    <w:rsid w:val="00A062EA"/>
    <w:rsid w:val="00A06384"/>
    <w:rsid w:val="00A063D5"/>
    <w:rsid w:val="00A0648C"/>
    <w:rsid w:val="00A0652E"/>
    <w:rsid w:val="00A06591"/>
    <w:rsid w:val="00A06637"/>
    <w:rsid w:val="00A06650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AFE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51A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8F"/>
    <w:rsid w:val="00A166C5"/>
    <w:rsid w:val="00A16788"/>
    <w:rsid w:val="00A1686F"/>
    <w:rsid w:val="00A16938"/>
    <w:rsid w:val="00A16A9C"/>
    <w:rsid w:val="00A16CE7"/>
    <w:rsid w:val="00A17180"/>
    <w:rsid w:val="00A171C2"/>
    <w:rsid w:val="00A171EF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2D38"/>
    <w:rsid w:val="00A23106"/>
    <w:rsid w:val="00A23164"/>
    <w:rsid w:val="00A23243"/>
    <w:rsid w:val="00A232F8"/>
    <w:rsid w:val="00A233D5"/>
    <w:rsid w:val="00A23590"/>
    <w:rsid w:val="00A236B1"/>
    <w:rsid w:val="00A237C3"/>
    <w:rsid w:val="00A23919"/>
    <w:rsid w:val="00A23921"/>
    <w:rsid w:val="00A23A9E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3B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19"/>
    <w:rsid w:val="00A25957"/>
    <w:rsid w:val="00A2595B"/>
    <w:rsid w:val="00A25C0F"/>
    <w:rsid w:val="00A25C8F"/>
    <w:rsid w:val="00A25C9D"/>
    <w:rsid w:val="00A25CA2"/>
    <w:rsid w:val="00A261E4"/>
    <w:rsid w:val="00A265D9"/>
    <w:rsid w:val="00A2684B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DFC"/>
    <w:rsid w:val="00A27E7E"/>
    <w:rsid w:val="00A300C3"/>
    <w:rsid w:val="00A30239"/>
    <w:rsid w:val="00A30546"/>
    <w:rsid w:val="00A30703"/>
    <w:rsid w:val="00A30A3E"/>
    <w:rsid w:val="00A30BAE"/>
    <w:rsid w:val="00A30D21"/>
    <w:rsid w:val="00A312B3"/>
    <w:rsid w:val="00A3135B"/>
    <w:rsid w:val="00A313D0"/>
    <w:rsid w:val="00A314A9"/>
    <w:rsid w:val="00A3157B"/>
    <w:rsid w:val="00A31591"/>
    <w:rsid w:val="00A315DE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784"/>
    <w:rsid w:val="00A33866"/>
    <w:rsid w:val="00A3393A"/>
    <w:rsid w:val="00A3393D"/>
    <w:rsid w:val="00A33B91"/>
    <w:rsid w:val="00A33D5C"/>
    <w:rsid w:val="00A3400E"/>
    <w:rsid w:val="00A34678"/>
    <w:rsid w:val="00A34685"/>
    <w:rsid w:val="00A347E4"/>
    <w:rsid w:val="00A349AB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5C4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1E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02"/>
    <w:rsid w:val="00A46332"/>
    <w:rsid w:val="00A465AC"/>
    <w:rsid w:val="00A466C9"/>
    <w:rsid w:val="00A46764"/>
    <w:rsid w:val="00A4697E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948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C03"/>
    <w:rsid w:val="00A51DA7"/>
    <w:rsid w:val="00A521E0"/>
    <w:rsid w:val="00A52265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71A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76B"/>
    <w:rsid w:val="00A5579B"/>
    <w:rsid w:val="00A55877"/>
    <w:rsid w:val="00A558EE"/>
    <w:rsid w:val="00A55A43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82"/>
    <w:rsid w:val="00A57212"/>
    <w:rsid w:val="00A57311"/>
    <w:rsid w:val="00A5772F"/>
    <w:rsid w:val="00A5787F"/>
    <w:rsid w:val="00A57BD6"/>
    <w:rsid w:val="00A57E38"/>
    <w:rsid w:val="00A57E53"/>
    <w:rsid w:val="00A57E6A"/>
    <w:rsid w:val="00A57EC0"/>
    <w:rsid w:val="00A57F96"/>
    <w:rsid w:val="00A60130"/>
    <w:rsid w:val="00A605A0"/>
    <w:rsid w:val="00A6065A"/>
    <w:rsid w:val="00A606AC"/>
    <w:rsid w:val="00A606E3"/>
    <w:rsid w:val="00A607D7"/>
    <w:rsid w:val="00A60823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6C7"/>
    <w:rsid w:val="00A64762"/>
    <w:rsid w:val="00A647A9"/>
    <w:rsid w:val="00A6482A"/>
    <w:rsid w:val="00A649B4"/>
    <w:rsid w:val="00A649B6"/>
    <w:rsid w:val="00A64A20"/>
    <w:rsid w:val="00A64BC7"/>
    <w:rsid w:val="00A64EB1"/>
    <w:rsid w:val="00A64FD0"/>
    <w:rsid w:val="00A65417"/>
    <w:rsid w:val="00A654AC"/>
    <w:rsid w:val="00A6550F"/>
    <w:rsid w:val="00A655C8"/>
    <w:rsid w:val="00A6563A"/>
    <w:rsid w:val="00A657CE"/>
    <w:rsid w:val="00A657CF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6C"/>
    <w:rsid w:val="00A66C0A"/>
    <w:rsid w:val="00A66E2E"/>
    <w:rsid w:val="00A67082"/>
    <w:rsid w:val="00A6721E"/>
    <w:rsid w:val="00A672CA"/>
    <w:rsid w:val="00A6731A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2B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293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83E"/>
    <w:rsid w:val="00A75920"/>
    <w:rsid w:val="00A75B88"/>
    <w:rsid w:val="00A75CA5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423"/>
    <w:rsid w:val="00A8067A"/>
    <w:rsid w:val="00A806D6"/>
    <w:rsid w:val="00A807AE"/>
    <w:rsid w:val="00A80A1A"/>
    <w:rsid w:val="00A80CC4"/>
    <w:rsid w:val="00A80D66"/>
    <w:rsid w:val="00A811A9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1C2"/>
    <w:rsid w:val="00A8221B"/>
    <w:rsid w:val="00A82437"/>
    <w:rsid w:val="00A82508"/>
    <w:rsid w:val="00A825F5"/>
    <w:rsid w:val="00A82808"/>
    <w:rsid w:val="00A82C1E"/>
    <w:rsid w:val="00A82D55"/>
    <w:rsid w:val="00A831F0"/>
    <w:rsid w:val="00A8323D"/>
    <w:rsid w:val="00A83309"/>
    <w:rsid w:val="00A83706"/>
    <w:rsid w:val="00A83BF1"/>
    <w:rsid w:val="00A83CA0"/>
    <w:rsid w:val="00A83D12"/>
    <w:rsid w:val="00A83D3E"/>
    <w:rsid w:val="00A840CD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E8F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07B"/>
    <w:rsid w:val="00A87339"/>
    <w:rsid w:val="00A87482"/>
    <w:rsid w:val="00A8754F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34B"/>
    <w:rsid w:val="00A90408"/>
    <w:rsid w:val="00A905F1"/>
    <w:rsid w:val="00A90834"/>
    <w:rsid w:val="00A90D5E"/>
    <w:rsid w:val="00A90D84"/>
    <w:rsid w:val="00A90E27"/>
    <w:rsid w:val="00A90EE5"/>
    <w:rsid w:val="00A90F11"/>
    <w:rsid w:val="00A91060"/>
    <w:rsid w:val="00A911D8"/>
    <w:rsid w:val="00A91218"/>
    <w:rsid w:val="00A91402"/>
    <w:rsid w:val="00A91469"/>
    <w:rsid w:val="00A91561"/>
    <w:rsid w:val="00A9164F"/>
    <w:rsid w:val="00A916B7"/>
    <w:rsid w:val="00A9186A"/>
    <w:rsid w:val="00A91AA4"/>
    <w:rsid w:val="00A91E47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9E1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03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8B1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38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491"/>
    <w:rsid w:val="00AA158B"/>
    <w:rsid w:val="00AA1740"/>
    <w:rsid w:val="00AA1AAE"/>
    <w:rsid w:val="00AA1B15"/>
    <w:rsid w:val="00AA1D12"/>
    <w:rsid w:val="00AA1EA6"/>
    <w:rsid w:val="00AA1EEC"/>
    <w:rsid w:val="00AA1F6F"/>
    <w:rsid w:val="00AA1FD9"/>
    <w:rsid w:val="00AA1FF7"/>
    <w:rsid w:val="00AA210C"/>
    <w:rsid w:val="00AA25A0"/>
    <w:rsid w:val="00AA27DC"/>
    <w:rsid w:val="00AA29F2"/>
    <w:rsid w:val="00AA2CD8"/>
    <w:rsid w:val="00AA2FA7"/>
    <w:rsid w:val="00AA301B"/>
    <w:rsid w:val="00AA30A2"/>
    <w:rsid w:val="00AA316B"/>
    <w:rsid w:val="00AA3667"/>
    <w:rsid w:val="00AA370E"/>
    <w:rsid w:val="00AA3745"/>
    <w:rsid w:val="00AA3749"/>
    <w:rsid w:val="00AA3FB0"/>
    <w:rsid w:val="00AA435A"/>
    <w:rsid w:val="00AA461D"/>
    <w:rsid w:val="00AA46B8"/>
    <w:rsid w:val="00AA4779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C9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128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28B"/>
    <w:rsid w:val="00AB250C"/>
    <w:rsid w:val="00AB259A"/>
    <w:rsid w:val="00AB2857"/>
    <w:rsid w:val="00AB29C5"/>
    <w:rsid w:val="00AB2B1A"/>
    <w:rsid w:val="00AB2B6E"/>
    <w:rsid w:val="00AB2BFE"/>
    <w:rsid w:val="00AB2DCC"/>
    <w:rsid w:val="00AB2EB7"/>
    <w:rsid w:val="00AB2F4F"/>
    <w:rsid w:val="00AB307A"/>
    <w:rsid w:val="00AB3299"/>
    <w:rsid w:val="00AB32D8"/>
    <w:rsid w:val="00AB33C9"/>
    <w:rsid w:val="00AB33CD"/>
    <w:rsid w:val="00AB3418"/>
    <w:rsid w:val="00AB3491"/>
    <w:rsid w:val="00AB3578"/>
    <w:rsid w:val="00AB3726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584"/>
    <w:rsid w:val="00AB47F8"/>
    <w:rsid w:val="00AB513E"/>
    <w:rsid w:val="00AB51DA"/>
    <w:rsid w:val="00AB53BA"/>
    <w:rsid w:val="00AB542C"/>
    <w:rsid w:val="00AB5474"/>
    <w:rsid w:val="00AB54D0"/>
    <w:rsid w:val="00AB55E1"/>
    <w:rsid w:val="00AB57AD"/>
    <w:rsid w:val="00AB57EE"/>
    <w:rsid w:val="00AB583A"/>
    <w:rsid w:val="00AB5902"/>
    <w:rsid w:val="00AB5911"/>
    <w:rsid w:val="00AB5D88"/>
    <w:rsid w:val="00AB5DD5"/>
    <w:rsid w:val="00AB642C"/>
    <w:rsid w:val="00AB6445"/>
    <w:rsid w:val="00AB644A"/>
    <w:rsid w:val="00AB6458"/>
    <w:rsid w:val="00AB6548"/>
    <w:rsid w:val="00AB657D"/>
    <w:rsid w:val="00AB66AA"/>
    <w:rsid w:val="00AB6AA6"/>
    <w:rsid w:val="00AB6AD8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0DB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4EE"/>
    <w:rsid w:val="00AC161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484"/>
    <w:rsid w:val="00AC37B9"/>
    <w:rsid w:val="00AC382A"/>
    <w:rsid w:val="00AC38C2"/>
    <w:rsid w:val="00AC38E9"/>
    <w:rsid w:val="00AC3B07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D70"/>
    <w:rsid w:val="00AC6F66"/>
    <w:rsid w:val="00AC73C4"/>
    <w:rsid w:val="00AC7470"/>
    <w:rsid w:val="00AC74C2"/>
    <w:rsid w:val="00AC76B5"/>
    <w:rsid w:val="00AC771B"/>
    <w:rsid w:val="00AC798F"/>
    <w:rsid w:val="00AC7C48"/>
    <w:rsid w:val="00AC7DE9"/>
    <w:rsid w:val="00AD00AF"/>
    <w:rsid w:val="00AD0373"/>
    <w:rsid w:val="00AD03E6"/>
    <w:rsid w:val="00AD0766"/>
    <w:rsid w:val="00AD12B8"/>
    <w:rsid w:val="00AD12BD"/>
    <w:rsid w:val="00AD12C9"/>
    <w:rsid w:val="00AD163D"/>
    <w:rsid w:val="00AD16BE"/>
    <w:rsid w:val="00AD1860"/>
    <w:rsid w:val="00AD192D"/>
    <w:rsid w:val="00AD1A97"/>
    <w:rsid w:val="00AD1B21"/>
    <w:rsid w:val="00AD1C38"/>
    <w:rsid w:val="00AD1DA7"/>
    <w:rsid w:val="00AD1DAC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9A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2E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0AC"/>
    <w:rsid w:val="00AD41CA"/>
    <w:rsid w:val="00AD456A"/>
    <w:rsid w:val="00AD4597"/>
    <w:rsid w:val="00AD48F9"/>
    <w:rsid w:val="00AD4B8A"/>
    <w:rsid w:val="00AD4C34"/>
    <w:rsid w:val="00AD54B2"/>
    <w:rsid w:val="00AD57E1"/>
    <w:rsid w:val="00AD5949"/>
    <w:rsid w:val="00AD5C33"/>
    <w:rsid w:val="00AD5ECB"/>
    <w:rsid w:val="00AD5F47"/>
    <w:rsid w:val="00AD653F"/>
    <w:rsid w:val="00AD66B7"/>
    <w:rsid w:val="00AD6958"/>
    <w:rsid w:val="00AD6980"/>
    <w:rsid w:val="00AD6A21"/>
    <w:rsid w:val="00AD6C09"/>
    <w:rsid w:val="00AD6C7F"/>
    <w:rsid w:val="00AD6E6F"/>
    <w:rsid w:val="00AD6ED7"/>
    <w:rsid w:val="00AD6EF5"/>
    <w:rsid w:val="00AD6F17"/>
    <w:rsid w:val="00AD6F42"/>
    <w:rsid w:val="00AD70C9"/>
    <w:rsid w:val="00AD732A"/>
    <w:rsid w:val="00AD732B"/>
    <w:rsid w:val="00AD739B"/>
    <w:rsid w:val="00AD75A6"/>
    <w:rsid w:val="00AD77C4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8F9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35"/>
    <w:rsid w:val="00AE32F0"/>
    <w:rsid w:val="00AE3355"/>
    <w:rsid w:val="00AE3573"/>
    <w:rsid w:val="00AE3582"/>
    <w:rsid w:val="00AE3627"/>
    <w:rsid w:val="00AE37B9"/>
    <w:rsid w:val="00AE3839"/>
    <w:rsid w:val="00AE389A"/>
    <w:rsid w:val="00AE3A41"/>
    <w:rsid w:val="00AE3AF4"/>
    <w:rsid w:val="00AE425F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CE8"/>
    <w:rsid w:val="00AE4DF4"/>
    <w:rsid w:val="00AE4ECB"/>
    <w:rsid w:val="00AE4F01"/>
    <w:rsid w:val="00AE5434"/>
    <w:rsid w:val="00AE54ED"/>
    <w:rsid w:val="00AE5599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648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0B5"/>
    <w:rsid w:val="00AF111C"/>
    <w:rsid w:val="00AF1414"/>
    <w:rsid w:val="00AF14B4"/>
    <w:rsid w:val="00AF14BD"/>
    <w:rsid w:val="00AF15C3"/>
    <w:rsid w:val="00AF19CD"/>
    <w:rsid w:val="00AF1A4A"/>
    <w:rsid w:val="00AF1D27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93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AE7"/>
    <w:rsid w:val="00AF4D92"/>
    <w:rsid w:val="00AF4FEC"/>
    <w:rsid w:val="00AF5237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21D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2C8E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DD2"/>
    <w:rsid w:val="00B04E0E"/>
    <w:rsid w:val="00B04F11"/>
    <w:rsid w:val="00B0504B"/>
    <w:rsid w:val="00B0540A"/>
    <w:rsid w:val="00B0548B"/>
    <w:rsid w:val="00B05688"/>
    <w:rsid w:val="00B056CF"/>
    <w:rsid w:val="00B0588E"/>
    <w:rsid w:val="00B05FBE"/>
    <w:rsid w:val="00B05FC9"/>
    <w:rsid w:val="00B062A4"/>
    <w:rsid w:val="00B066BC"/>
    <w:rsid w:val="00B066FE"/>
    <w:rsid w:val="00B06721"/>
    <w:rsid w:val="00B06771"/>
    <w:rsid w:val="00B06AD5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7CC"/>
    <w:rsid w:val="00B077E2"/>
    <w:rsid w:val="00B07823"/>
    <w:rsid w:val="00B0790B"/>
    <w:rsid w:val="00B07A16"/>
    <w:rsid w:val="00B07A59"/>
    <w:rsid w:val="00B07CBE"/>
    <w:rsid w:val="00B07F50"/>
    <w:rsid w:val="00B100C7"/>
    <w:rsid w:val="00B10103"/>
    <w:rsid w:val="00B10825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711"/>
    <w:rsid w:val="00B1181B"/>
    <w:rsid w:val="00B11882"/>
    <w:rsid w:val="00B118F5"/>
    <w:rsid w:val="00B11CD5"/>
    <w:rsid w:val="00B11D99"/>
    <w:rsid w:val="00B11E29"/>
    <w:rsid w:val="00B11E38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2EF"/>
    <w:rsid w:val="00B14566"/>
    <w:rsid w:val="00B147CC"/>
    <w:rsid w:val="00B14AC2"/>
    <w:rsid w:val="00B14CF3"/>
    <w:rsid w:val="00B14EED"/>
    <w:rsid w:val="00B150D2"/>
    <w:rsid w:val="00B15141"/>
    <w:rsid w:val="00B151C6"/>
    <w:rsid w:val="00B151F3"/>
    <w:rsid w:val="00B1521D"/>
    <w:rsid w:val="00B155A0"/>
    <w:rsid w:val="00B156C6"/>
    <w:rsid w:val="00B15B44"/>
    <w:rsid w:val="00B15CCE"/>
    <w:rsid w:val="00B15FA9"/>
    <w:rsid w:val="00B16254"/>
    <w:rsid w:val="00B16342"/>
    <w:rsid w:val="00B1659C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5CF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2CB"/>
    <w:rsid w:val="00B21423"/>
    <w:rsid w:val="00B215F9"/>
    <w:rsid w:val="00B217CD"/>
    <w:rsid w:val="00B2184A"/>
    <w:rsid w:val="00B21909"/>
    <w:rsid w:val="00B21B67"/>
    <w:rsid w:val="00B21B86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2EC"/>
    <w:rsid w:val="00B253F0"/>
    <w:rsid w:val="00B25585"/>
    <w:rsid w:val="00B2564D"/>
    <w:rsid w:val="00B2571D"/>
    <w:rsid w:val="00B25733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5A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52D"/>
    <w:rsid w:val="00B3468B"/>
    <w:rsid w:val="00B34B23"/>
    <w:rsid w:val="00B34D44"/>
    <w:rsid w:val="00B34F58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60D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1C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28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3AD"/>
    <w:rsid w:val="00B454D5"/>
    <w:rsid w:val="00B45578"/>
    <w:rsid w:val="00B45A61"/>
    <w:rsid w:val="00B45AC0"/>
    <w:rsid w:val="00B45C4D"/>
    <w:rsid w:val="00B45CB4"/>
    <w:rsid w:val="00B45E1C"/>
    <w:rsid w:val="00B45F18"/>
    <w:rsid w:val="00B45FF5"/>
    <w:rsid w:val="00B46296"/>
    <w:rsid w:val="00B46501"/>
    <w:rsid w:val="00B468D6"/>
    <w:rsid w:val="00B46981"/>
    <w:rsid w:val="00B46F0D"/>
    <w:rsid w:val="00B4731B"/>
    <w:rsid w:val="00B473FE"/>
    <w:rsid w:val="00B47784"/>
    <w:rsid w:val="00B4783F"/>
    <w:rsid w:val="00B47858"/>
    <w:rsid w:val="00B47CEF"/>
    <w:rsid w:val="00B47EEF"/>
    <w:rsid w:val="00B47F05"/>
    <w:rsid w:val="00B47FDC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A7C"/>
    <w:rsid w:val="00B50E09"/>
    <w:rsid w:val="00B50E9E"/>
    <w:rsid w:val="00B50F8C"/>
    <w:rsid w:val="00B51420"/>
    <w:rsid w:val="00B51526"/>
    <w:rsid w:val="00B517F1"/>
    <w:rsid w:val="00B51841"/>
    <w:rsid w:val="00B51A3C"/>
    <w:rsid w:val="00B51A40"/>
    <w:rsid w:val="00B51AD3"/>
    <w:rsid w:val="00B51C38"/>
    <w:rsid w:val="00B51ECC"/>
    <w:rsid w:val="00B522DF"/>
    <w:rsid w:val="00B5238F"/>
    <w:rsid w:val="00B524B6"/>
    <w:rsid w:val="00B5258B"/>
    <w:rsid w:val="00B525BA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56F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386"/>
    <w:rsid w:val="00B60407"/>
    <w:rsid w:val="00B6059C"/>
    <w:rsid w:val="00B6083E"/>
    <w:rsid w:val="00B609F0"/>
    <w:rsid w:val="00B60ABD"/>
    <w:rsid w:val="00B60C79"/>
    <w:rsid w:val="00B60E6E"/>
    <w:rsid w:val="00B60EBE"/>
    <w:rsid w:val="00B60EE9"/>
    <w:rsid w:val="00B610E0"/>
    <w:rsid w:val="00B6112D"/>
    <w:rsid w:val="00B61367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2E6"/>
    <w:rsid w:val="00B62333"/>
    <w:rsid w:val="00B6237B"/>
    <w:rsid w:val="00B62429"/>
    <w:rsid w:val="00B624EF"/>
    <w:rsid w:val="00B62894"/>
    <w:rsid w:val="00B629EB"/>
    <w:rsid w:val="00B62A03"/>
    <w:rsid w:val="00B62A18"/>
    <w:rsid w:val="00B62A8B"/>
    <w:rsid w:val="00B62D5B"/>
    <w:rsid w:val="00B62DB1"/>
    <w:rsid w:val="00B63298"/>
    <w:rsid w:val="00B633AE"/>
    <w:rsid w:val="00B63435"/>
    <w:rsid w:val="00B6352F"/>
    <w:rsid w:val="00B635CD"/>
    <w:rsid w:val="00B63870"/>
    <w:rsid w:val="00B63938"/>
    <w:rsid w:val="00B63A87"/>
    <w:rsid w:val="00B63DBB"/>
    <w:rsid w:val="00B63F37"/>
    <w:rsid w:val="00B63FDF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881"/>
    <w:rsid w:val="00B6590B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9C6"/>
    <w:rsid w:val="00B66CA5"/>
    <w:rsid w:val="00B66E99"/>
    <w:rsid w:val="00B66FFC"/>
    <w:rsid w:val="00B6717E"/>
    <w:rsid w:val="00B677BC"/>
    <w:rsid w:val="00B678F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63E"/>
    <w:rsid w:val="00B718C3"/>
    <w:rsid w:val="00B71A5D"/>
    <w:rsid w:val="00B71C0F"/>
    <w:rsid w:val="00B71D35"/>
    <w:rsid w:val="00B71D41"/>
    <w:rsid w:val="00B71D7A"/>
    <w:rsid w:val="00B71FBB"/>
    <w:rsid w:val="00B71FCF"/>
    <w:rsid w:val="00B72523"/>
    <w:rsid w:val="00B72684"/>
    <w:rsid w:val="00B7273B"/>
    <w:rsid w:val="00B727B8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D62"/>
    <w:rsid w:val="00B73E00"/>
    <w:rsid w:val="00B73E31"/>
    <w:rsid w:val="00B7404B"/>
    <w:rsid w:val="00B7407B"/>
    <w:rsid w:val="00B74149"/>
    <w:rsid w:val="00B741C8"/>
    <w:rsid w:val="00B74364"/>
    <w:rsid w:val="00B7476F"/>
    <w:rsid w:val="00B74968"/>
    <w:rsid w:val="00B74A0D"/>
    <w:rsid w:val="00B74DF2"/>
    <w:rsid w:val="00B74E0E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C2A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43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2C"/>
    <w:rsid w:val="00B83AC3"/>
    <w:rsid w:val="00B83AEB"/>
    <w:rsid w:val="00B83DAC"/>
    <w:rsid w:val="00B83DF6"/>
    <w:rsid w:val="00B84091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D91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0FD5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4858"/>
    <w:rsid w:val="00B949E3"/>
    <w:rsid w:val="00B94BD3"/>
    <w:rsid w:val="00B950E8"/>
    <w:rsid w:val="00B95372"/>
    <w:rsid w:val="00B954FC"/>
    <w:rsid w:val="00B95574"/>
    <w:rsid w:val="00B9586C"/>
    <w:rsid w:val="00B95A04"/>
    <w:rsid w:val="00B95ABC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B63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99D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116"/>
    <w:rsid w:val="00BA33E7"/>
    <w:rsid w:val="00BA348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1EC"/>
    <w:rsid w:val="00BA436B"/>
    <w:rsid w:val="00BA43AD"/>
    <w:rsid w:val="00BA4431"/>
    <w:rsid w:val="00BA4794"/>
    <w:rsid w:val="00BA47E1"/>
    <w:rsid w:val="00BA48E0"/>
    <w:rsid w:val="00BA4CE5"/>
    <w:rsid w:val="00BA4CF4"/>
    <w:rsid w:val="00BA4EB0"/>
    <w:rsid w:val="00BA4FA7"/>
    <w:rsid w:val="00BA5286"/>
    <w:rsid w:val="00BA54FB"/>
    <w:rsid w:val="00BA555B"/>
    <w:rsid w:val="00BA58CA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D43"/>
    <w:rsid w:val="00BA7EB0"/>
    <w:rsid w:val="00BB008F"/>
    <w:rsid w:val="00BB0229"/>
    <w:rsid w:val="00BB02BE"/>
    <w:rsid w:val="00BB04ED"/>
    <w:rsid w:val="00BB0528"/>
    <w:rsid w:val="00BB070E"/>
    <w:rsid w:val="00BB0716"/>
    <w:rsid w:val="00BB07FE"/>
    <w:rsid w:val="00BB0832"/>
    <w:rsid w:val="00BB0A52"/>
    <w:rsid w:val="00BB0D75"/>
    <w:rsid w:val="00BB0FE4"/>
    <w:rsid w:val="00BB10A5"/>
    <w:rsid w:val="00BB1286"/>
    <w:rsid w:val="00BB1483"/>
    <w:rsid w:val="00BB1598"/>
    <w:rsid w:val="00BB1966"/>
    <w:rsid w:val="00BB1C4F"/>
    <w:rsid w:val="00BB20E7"/>
    <w:rsid w:val="00BB225D"/>
    <w:rsid w:val="00BB26DD"/>
    <w:rsid w:val="00BB277B"/>
    <w:rsid w:val="00BB2835"/>
    <w:rsid w:val="00BB297F"/>
    <w:rsid w:val="00BB2D30"/>
    <w:rsid w:val="00BB2E18"/>
    <w:rsid w:val="00BB3102"/>
    <w:rsid w:val="00BB3135"/>
    <w:rsid w:val="00BB314B"/>
    <w:rsid w:val="00BB3249"/>
    <w:rsid w:val="00BB365A"/>
    <w:rsid w:val="00BB37B0"/>
    <w:rsid w:val="00BB3B06"/>
    <w:rsid w:val="00BB3CA8"/>
    <w:rsid w:val="00BB3D91"/>
    <w:rsid w:val="00BB3F4C"/>
    <w:rsid w:val="00BB3FB3"/>
    <w:rsid w:val="00BB4048"/>
    <w:rsid w:val="00BB4182"/>
    <w:rsid w:val="00BB46DE"/>
    <w:rsid w:val="00BB4785"/>
    <w:rsid w:val="00BB498F"/>
    <w:rsid w:val="00BB4A42"/>
    <w:rsid w:val="00BB4C37"/>
    <w:rsid w:val="00BB4C3D"/>
    <w:rsid w:val="00BB4CB9"/>
    <w:rsid w:val="00BB4F91"/>
    <w:rsid w:val="00BB5075"/>
    <w:rsid w:val="00BB51B7"/>
    <w:rsid w:val="00BB52DC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4B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43F"/>
    <w:rsid w:val="00BC0637"/>
    <w:rsid w:val="00BC06E5"/>
    <w:rsid w:val="00BC076A"/>
    <w:rsid w:val="00BC0AE6"/>
    <w:rsid w:val="00BC0E9A"/>
    <w:rsid w:val="00BC11F5"/>
    <w:rsid w:val="00BC1248"/>
    <w:rsid w:val="00BC138C"/>
    <w:rsid w:val="00BC16BF"/>
    <w:rsid w:val="00BC17A3"/>
    <w:rsid w:val="00BC1B4B"/>
    <w:rsid w:val="00BC1C1F"/>
    <w:rsid w:val="00BC1CC9"/>
    <w:rsid w:val="00BC1D76"/>
    <w:rsid w:val="00BC1EEB"/>
    <w:rsid w:val="00BC1F70"/>
    <w:rsid w:val="00BC201A"/>
    <w:rsid w:val="00BC243F"/>
    <w:rsid w:val="00BC24F3"/>
    <w:rsid w:val="00BC258D"/>
    <w:rsid w:val="00BC261C"/>
    <w:rsid w:val="00BC279A"/>
    <w:rsid w:val="00BC286F"/>
    <w:rsid w:val="00BC2BC7"/>
    <w:rsid w:val="00BC2F45"/>
    <w:rsid w:val="00BC30E4"/>
    <w:rsid w:val="00BC32DF"/>
    <w:rsid w:val="00BC335A"/>
    <w:rsid w:val="00BC33C5"/>
    <w:rsid w:val="00BC344E"/>
    <w:rsid w:val="00BC3463"/>
    <w:rsid w:val="00BC3611"/>
    <w:rsid w:val="00BC38B8"/>
    <w:rsid w:val="00BC38FC"/>
    <w:rsid w:val="00BC39A4"/>
    <w:rsid w:val="00BC3A75"/>
    <w:rsid w:val="00BC3B45"/>
    <w:rsid w:val="00BC3CF8"/>
    <w:rsid w:val="00BC3E05"/>
    <w:rsid w:val="00BC3F33"/>
    <w:rsid w:val="00BC40CE"/>
    <w:rsid w:val="00BC4267"/>
    <w:rsid w:val="00BC4636"/>
    <w:rsid w:val="00BC4701"/>
    <w:rsid w:val="00BC47F4"/>
    <w:rsid w:val="00BC4827"/>
    <w:rsid w:val="00BC494F"/>
    <w:rsid w:val="00BC49BE"/>
    <w:rsid w:val="00BC4B9C"/>
    <w:rsid w:val="00BC4D3C"/>
    <w:rsid w:val="00BC4DD5"/>
    <w:rsid w:val="00BC5181"/>
    <w:rsid w:val="00BC5288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6F2F"/>
    <w:rsid w:val="00BC704C"/>
    <w:rsid w:val="00BC7063"/>
    <w:rsid w:val="00BC70FB"/>
    <w:rsid w:val="00BC71B8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DC5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2EB"/>
    <w:rsid w:val="00BD238C"/>
    <w:rsid w:val="00BD2444"/>
    <w:rsid w:val="00BD29C9"/>
    <w:rsid w:val="00BD2A08"/>
    <w:rsid w:val="00BD2A58"/>
    <w:rsid w:val="00BD2AD0"/>
    <w:rsid w:val="00BD2EAC"/>
    <w:rsid w:val="00BD2F55"/>
    <w:rsid w:val="00BD3064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2A"/>
    <w:rsid w:val="00BD5642"/>
    <w:rsid w:val="00BD5686"/>
    <w:rsid w:val="00BD5A26"/>
    <w:rsid w:val="00BD5A74"/>
    <w:rsid w:val="00BD5B75"/>
    <w:rsid w:val="00BD5D3F"/>
    <w:rsid w:val="00BD5D4D"/>
    <w:rsid w:val="00BD5F20"/>
    <w:rsid w:val="00BD614C"/>
    <w:rsid w:val="00BD64B6"/>
    <w:rsid w:val="00BD6509"/>
    <w:rsid w:val="00BD65D2"/>
    <w:rsid w:val="00BD689C"/>
    <w:rsid w:val="00BD6909"/>
    <w:rsid w:val="00BD6A01"/>
    <w:rsid w:val="00BD6A22"/>
    <w:rsid w:val="00BD6CB1"/>
    <w:rsid w:val="00BD6D75"/>
    <w:rsid w:val="00BD6E97"/>
    <w:rsid w:val="00BD7212"/>
    <w:rsid w:val="00BD727A"/>
    <w:rsid w:val="00BD73F1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68F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434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537"/>
    <w:rsid w:val="00BE5613"/>
    <w:rsid w:val="00BE57BE"/>
    <w:rsid w:val="00BE57ED"/>
    <w:rsid w:val="00BE5813"/>
    <w:rsid w:val="00BE58D6"/>
    <w:rsid w:val="00BE5C7E"/>
    <w:rsid w:val="00BE5D57"/>
    <w:rsid w:val="00BE5E42"/>
    <w:rsid w:val="00BE612C"/>
    <w:rsid w:val="00BE62B6"/>
    <w:rsid w:val="00BE65B3"/>
    <w:rsid w:val="00BE6685"/>
    <w:rsid w:val="00BE6757"/>
    <w:rsid w:val="00BE68B9"/>
    <w:rsid w:val="00BE6955"/>
    <w:rsid w:val="00BE6AFE"/>
    <w:rsid w:val="00BE6BE4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6B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3DA3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3B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399"/>
    <w:rsid w:val="00C007CA"/>
    <w:rsid w:val="00C00C28"/>
    <w:rsid w:val="00C00E52"/>
    <w:rsid w:val="00C00F1A"/>
    <w:rsid w:val="00C00F1C"/>
    <w:rsid w:val="00C00F23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4D"/>
    <w:rsid w:val="00C02C7A"/>
    <w:rsid w:val="00C02C95"/>
    <w:rsid w:val="00C02CDE"/>
    <w:rsid w:val="00C02D7B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BDD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E0"/>
    <w:rsid w:val="00C05863"/>
    <w:rsid w:val="00C05B4D"/>
    <w:rsid w:val="00C05BE8"/>
    <w:rsid w:val="00C05C20"/>
    <w:rsid w:val="00C05D67"/>
    <w:rsid w:val="00C06031"/>
    <w:rsid w:val="00C06066"/>
    <w:rsid w:val="00C06155"/>
    <w:rsid w:val="00C061EC"/>
    <w:rsid w:val="00C06403"/>
    <w:rsid w:val="00C0648A"/>
    <w:rsid w:val="00C06559"/>
    <w:rsid w:val="00C0658F"/>
    <w:rsid w:val="00C065EF"/>
    <w:rsid w:val="00C066BD"/>
    <w:rsid w:val="00C067A4"/>
    <w:rsid w:val="00C06822"/>
    <w:rsid w:val="00C069EC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6C"/>
    <w:rsid w:val="00C07AE3"/>
    <w:rsid w:val="00C07AE4"/>
    <w:rsid w:val="00C07C2D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1A"/>
    <w:rsid w:val="00C114B0"/>
    <w:rsid w:val="00C11548"/>
    <w:rsid w:val="00C1157C"/>
    <w:rsid w:val="00C11647"/>
    <w:rsid w:val="00C1166E"/>
    <w:rsid w:val="00C1170B"/>
    <w:rsid w:val="00C118FA"/>
    <w:rsid w:val="00C11C33"/>
    <w:rsid w:val="00C11C73"/>
    <w:rsid w:val="00C11F37"/>
    <w:rsid w:val="00C11FE5"/>
    <w:rsid w:val="00C11FF6"/>
    <w:rsid w:val="00C12068"/>
    <w:rsid w:val="00C1208E"/>
    <w:rsid w:val="00C123B8"/>
    <w:rsid w:val="00C12582"/>
    <w:rsid w:val="00C129E5"/>
    <w:rsid w:val="00C12AEC"/>
    <w:rsid w:val="00C12B40"/>
    <w:rsid w:val="00C12C5B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C00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849"/>
    <w:rsid w:val="00C1690D"/>
    <w:rsid w:val="00C16ADB"/>
    <w:rsid w:val="00C16B16"/>
    <w:rsid w:val="00C16CAD"/>
    <w:rsid w:val="00C16CF9"/>
    <w:rsid w:val="00C16D6E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8D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792"/>
    <w:rsid w:val="00C2286F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13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39B"/>
    <w:rsid w:val="00C30439"/>
    <w:rsid w:val="00C30603"/>
    <w:rsid w:val="00C30615"/>
    <w:rsid w:val="00C306F0"/>
    <w:rsid w:val="00C3075F"/>
    <w:rsid w:val="00C307B3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1F28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6FBF"/>
    <w:rsid w:val="00C37033"/>
    <w:rsid w:val="00C37050"/>
    <w:rsid w:val="00C3740A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37FA1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79A"/>
    <w:rsid w:val="00C41955"/>
    <w:rsid w:val="00C41D95"/>
    <w:rsid w:val="00C41E8D"/>
    <w:rsid w:val="00C41EB3"/>
    <w:rsid w:val="00C41FD1"/>
    <w:rsid w:val="00C42130"/>
    <w:rsid w:val="00C4216F"/>
    <w:rsid w:val="00C424ED"/>
    <w:rsid w:val="00C42784"/>
    <w:rsid w:val="00C429E1"/>
    <w:rsid w:val="00C42A59"/>
    <w:rsid w:val="00C42D24"/>
    <w:rsid w:val="00C42DFE"/>
    <w:rsid w:val="00C42F18"/>
    <w:rsid w:val="00C43547"/>
    <w:rsid w:val="00C435CF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40A"/>
    <w:rsid w:val="00C45422"/>
    <w:rsid w:val="00C455F6"/>
    <w:rsid w:val="00C457E4"/>
    <w:rsid w:val="00C4587D"/>
    <w:rsid w:val="00C4592E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BB"/>
    <w:rsid w:val="00C470AA"/>
    <w:rsid w:val="00C471D3"/>
    <w:rsid w:val="00C47358"/>
    <w:rsid w:val="00C476BF"/>
    <w:rsid w:val="00C477E9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0FEE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59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A16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764"/>
    <w:rsid w:val="00C56893"/>
    <w:rsid w:val="00C56918"/>
    <w:rsid w:val="00C56932"/>
    <w:rsid w:val="00C569CA"/>
    <w:rsid w:val="00C56A74"/>
    <w:rsid w:val="00C56B83"/>
    <w:rsid w:val="00C56ECE"/>
    <w:rsid w:val="00C5712F"/>
    <w:rsid w:val="00C5733A"/>
    <w:rsid w:val="00C5744D"/>
    <w:rsid w:val="00C57696"/>
    <w:rsid w:val="00C5777C"/>
    <w:rsid w:val="00C57C43"/>
    <w:rsid w:val="00C57CC6"/>
    <w:rsid w:val="00C57D43"/>
    <w:rsid w:val="00C57DBA"/>
    <w:rsid w:val="00C57EEE"/>
    <w:rsid w:val="00C60147"/>
    <w:rsid w:val="00C601EB"/>
    <w:rsid w:val="00C602DB"/>
    <w:rsid w:val="00C6053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3B2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49C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00"/>
    <w:rsid w:val="00C64E57"/>
    <w:rsid w:val="00C64E8E"/>
    <w:rsid w:val="00C6543B"/>
    <w:rsid w:val="00C65601"/>
    <w:rsid w:val="00C6560B"/>
    <w:rsid w:val="00C6560D"/>
    <w:rsid w:val="00C657BC"/>
    <w:rsid w:val="00C658DC"/>
    <w:rsid w:val="00C659EF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6E48"/>
    <w:rsid w:val="00C67487"/>
    <w:rsid w:val="00C676E9"/>
    <w:rsid w:val="00C67703"/>
    <w:rsid w:val="00C67925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AB"/>
    <w:rsid w:val="00C725DC"/>
    <w:rsid w:val="00C72702"/>
    <w:rsid w:val="00C727E0"/>
    <w:rsid w:val="00C72EA4"/>
    <w:rsid w:val="00C72EF5"/>
    <w:rsid w:val="00C731AF"/>
    <w:rsid w:val="00C7322E"/>
    <w:rsid w:val="00C7322F"/>
    <w:rsid w:val="00C7339E"/>
    <w:rsid w:val="00C733A1"/>
    <w:rsid w:val="00C733ED"/>
    <w:rsid w:val="00C7340E"/>
    <w:rsid w:val="00C73506"/>
    <w:rsid w:val="00C7357D"/>
    <w:rsid w:val="00C73814"/>
    <w:rsid w:val="00C73A7C"/>
    <w:rsid w:val="00C73BF6"/>
    <w:rsid w:val="00C73D12"/>
    <w:rsid w:val="00C73DC9"/>
    <w:rsid w:val="00C73E60"/>
    <w:rsid w:val="00C74157"/>
    <w:rsid w:val="00C7416E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4E7B"/>
    <w:rsid w:val="00C75004"/>
    <w:rsid w:val="00C75211"/>
    <w:rsid w:val="00C755E8"/>
    <w:rsid w:val="00C7562E"/>
    <w:rsid w:val="00C75970"/>
    <w:rsid w:val="00C75AC4"/>
    <w:rsid w:val="00C75BAC"/>
    <w:rsid w:val="00C75C9D"/>
    <w:rsid w:val="00C75DD1"/>
    <w:rsid w:val="00C75DE7"/>
    <w:rsid w:val="00C76261"/>
    <w:rsid w:val="00C762A9"/>
    <w:rsid w:val="00C76342"/>
    <w:rsid w:val="00C76952"/>
    <w:rsid w:val="00C76B1D"/>
    <w:rsid w:val="00C76BFE"/>
    <w:rsid w:val="00C76C88"/>
    <w:rsid w:val="00C77122"/>
    <w:rsid w:val="00C77188"/>
    <w:rsid w:val="00C7731D"/>
    <w:rsid w:val="00C774FD"/>
    <w:rsid w:val="00C77728"/>
    <w:rsid w:val="00C77753"/>
    <w:rsid w:val="00C77780"/>
    <w:rsid w:val="00C7799E"/>
    <w:rsid w:val="00C77F89"/>
    <w:rsid w:val="00C801E1"/>
    <w:rsid w:val="00C80441"/>
    <w:rsid w:val="00C80547"/>
    <w:rsid w:val="00C8057F"/>
    <w:rsid w:val="00C80D59"/>
    <w:rsid w:val="00C80DB5"/>
    <w:rsid w:val="00C81092"/>
    <w:rsid w:val="00C81170"/>
    <w:rsid w:val="00C8121F"/>
    <w:rsid w:val="00C812C0"/>
    <w:rsid w:val="00C818A9"/>
    <w:rsid w:val="00C8198E"/>
    <w:rsid w:val="00C819EF"/>
    <w:rsid w:val="00C81B30"/>
    <w:rsid w:val="00C81B55"/>
    <w:rsid w:val="00C81B87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9D8"/>
    <w:rsid w:val="00C82A39"/>
    <w:rsid w:val="00C82AC0"/>
    <w:rsid w:val="00C82CCF"/>
    <w:rsid w:val="00C82F4B"/>
    <w:rsid w:val="00C82F6F"/>
    <w:rsid w:val="00C831FC"/>
    <w:rsid w:val="00C833C5"/>
    <w:rsid w:val="00C83422"/>
    <w:rsid w:val="00C8351F"/>
    <w:rsid w:val="00C8395C"/>
    <w:rsid w:val="00C839FA"/>
    <w:rsid w:val="00C83B24"/>
    <w:rsid w:val="00C83C78"/>
    <w:rsid w:val="00C83D50"/>
    <w:rsid w:val="00C83D98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496"/>
    <w:rsid w:val="00C85ABD"/>
    <w:rsid w:val="00C85BC9"/>
    <w:rsid w:val="00C85BF5"/>
    <w:rsid w:val="00C85CEF"/>
    <w:rsid w:val="00C85F12"/>
    <w:rsid w:val="00C860C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3C"/>
    <w:rsid w:val="00C90C65"/>
    <w:rsid w:val="00C90C82"/>
    <w:rsid w:val="00C90D5F"/>
    <w:rsid w:val="00C90DF5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A56"/>
    <w:rsid w:val="00C92B19"/>
    <w:rsid w:val="00C92C2A"/>
    <w:rsid w:val="00C92D62"/>
    <w:rsid w:val="00C92DBE"/>
    <w:rsid w:val="00C92E46"/>
    <w:rsid w:val="00C9318C"/>
    <w:rsid w:val="00C93297"/>
    <w:rsid w:val="00C932F9"/>
    <w:rsid w:val="00C933C0"/>
    <w:rsid w:val="00C9342B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5F7C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06A"/>
    <w:rsid w:val="00C97131"/>
    <w:rsid w:val="00C97572"/>
    <w:rsid w:val="00C9785E"/>
    <w:rsid w:val="00C97893"/>
    <w:rsid w:val="00C97913"/>
    <w:rsid w:val="00C97AF1"/>
    <w:rsid w:val="00C97B32"/>
    <w:rsid w:val="00C97BD2"/>
    <w:rsid w:val="00C97D05"/>
    <w:rsid w:val="00C97D32"/>
    <w:rsid w:val="00C97D77"/>
    <w:rsid w:val="00CA0108"/>
    <w:rsid w:val="00CA0536"/>
    <w:rsid w:val="00CA0680"/>
    <w:rsid w:val="00CA0902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1CC"/>
    <w:rsid w:val="00CA23CC"/>
    <w:rsid w:val="00CA2919"/>
    <w:rsid w:val="00CA2C20"/>
    <w:rsid w:val="00CA2C56"/>
    <w:rsid w:val="00CA326D"/>
    <w:rsid w:val="00CA32E9"/>
    <w:rsid w:val="00CA3313"/>
    <w:rsid w:val="00CA35EC"/>
    <w:rsid w:val="00CA36F6"/>
    <w:rsid w:val="00CA397F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A7EF1"/>
    <w:rsid w:val="00CB01BC"/>
    <w:rsid w:val="00CB03CF"/>
    <w:rsid w:val="00CB047F"/>
    <w:rsid w:val="00CB0A9B"/>
    <w:rsid w:val="00CB0B5A"/>
    <w:rsid w:val="00CB0CE5"/>
    <w:rsid w:val="00CB0F57"/>
    <w:rsid w:val="00CB1174"/>
    <w:rsid w:val="00CB11BD"/>
    <w:rsid w:val="00CB1368"/>
    <w:rsid w:val="00CB167F"/>
    <w:rsid w:val="00CB179C"/>
    <w:rsid w:val="00CB1C31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196"/>
    <w:rsid w:val="00CB325A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5A4"/>
    <w:rsid w:val="00CB5825"/>
    <w:rsid w:val="00CB58AE"/>
    <w:rsid w:val="00CB58DD"/>
    <w:rsid w:val="00CB58F4"/>
    <w:rsid w:val="00CB5AE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6C96"/>
    <w:rsid w:val="00CB7240"/>
    <w:rsid w:val="00CB728F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81A"/>
    <w:rsid w:val="00CC099A"/>
    <w:rsid w:val="00CC0A53"/>
    <w:rsid w:val="00CC0AA7"/>
    <w:rsid w:val="00CC0B28"/>
    <w:rsid w:val="00CC0C4C"/>
    <w:rsid w:val="00CC0CCD"/>
    <w:rsid w:val="00CC0D40"/>
    <w:rsid w:val="00CC0E56"/>
    <w:rsid w:val="00CC1172"/>
    <w:rsid w:val="00CC1210"/>
    <w:rsid w:val="00CC12FF"/>
    <w:rsid w:val="00CC135C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3F54"/>
    <w:rsid w:val="00CC400F"/>
    <w:rsid w:val="00CC401B"/>
    <w:rsid w:val="00CC4065"/>
    <w:rsid w:val="00CC4365"/>
    <w:rsid w:val="00CC44A2"/>
    <w:rsid w:val="00CC455F"/>
    <w:rsid w:val="00CC4896"/>
    <w:rsid w:val="00CC4937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5F07"/>
    <w:rsid w:val="00CC606C"/>
    <w:rsid w:val="00CC620F"/>
    <w:rsid w:val="00CC6646"/>
    <w:rsid w:val="00CC6758"/>
    <w:rsid w:val="00CC6A35"/>
    <w:rsid w:val="00CC6D42"/>
    <w:rsid w:val="00CC728B"/>
    <w:rsid w:val="00CC7356"/>
    <w:rsid w:val="00CC73E9"/>
    <w:rsid w:val="00CC74D5"/>
    <w:rsid w:val="00CC786C"/>
    <w:rsid w:val="00CC79DE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0D"/>
    <w:rsid w:val="00CD5296"/>
    <w:rsid w:val="00CD5318"/>
    <w:rsid w:val="00CD5ADA"/>
    <w:rsid w:val="00CD5B87"/>
    <w:rsid w:val="00CD5C02"/>
    <w:rsid w:val="00CD5F37"/>
    <w:rsid w:val="00CD5F80"/>
    <w:rsid w:val="00CD61E3"/>
    <w:rsid w:val="00CD622D"/>
    <w:rsid w:val="00CD6350"/>
    <w:rsid w:val="00CD644D"/>
    <w:rsid w:val="00CD66D6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0AF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B65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2EE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9A2"/>
    <w:rsid w:val="00CE4C1E"/>
    <w:rsid w:val="00CE4E51"/>
    <w:rsid w:val="00CE50B8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0E1"/>
    <w:rsid w:val="00CE6163"/>
    <w:rsid w:val="00CE61BF"/>
    <w:rsid w:val="00CE630B"/>
    <w:rsid w:val="00CE64B7"/>
    <w:rsid w:val="00CE6687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CA"/>
    <w:rsid w:val="00CF00E4"/>
    <w:rsid w:val="00CF0131"/>
    <w:rsid w:val="00CF0152"/>
    <w:rsid w:val="00CF02AC"/>
    <w:rsid w:val="00CF0315"/>
    <w:rsid w:val="00CF0476"/>
    <w:rsid w:val="00CF057C"/>
    <w:rsid w:val="00CF059F"/>
    <w:rsid w:val="00CF0616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4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B7A"/>
    <w:rsid w:val="00CF2C4D"/>
    <w:rsid w:val="00CF2EF5"/>
    <w:rsid w:val="00CF2F27"/>
    <w:rsid w:val="00CF2FBF"/>
    <w:rsid w:val="00CF3102"/>
    <w:rsid w:val="00CF338E"/>
    <w:rsid w:val="00CF33BA"/>
    <w:rsid w:val="00CF3548"/>
    <w:rsid w:val="00CF38C0"/>
    <w:rsid w:val="00CF38FF"/>
    <w:rsid w:val="00CF3A91"/>
    <w:rsid w:val="00CF3E2B"/>
    <w:rsid w:val="00CF3F01"/>
    <w:rsid w:val="00CF3FC7"/>
    <w:rsid w:val="00CF4050"/>
    <w:rsid w:val="00CF41AE"/>
    <w:rsid w:val="00CF4313"/>
    <w:rsid w:val="00CF45A1"/>
    <w:rsid w:val="00CF491C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9F9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B97"/>
    <w:rsid w:val="00D00F10"/>
    <w:rsid w:val="00D00FCA"/>
    <w:rsid w:val="00D01160"/>
    <w:rsid w:val="00D012DA"/>
    <w:rsid w:val="00D01731"/>
    <w:rsid w:val="00D017D5"/>
    <w:rsid w:val="00D017EE"/>
    <w:rsid w:val="00D01B61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EF0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9F6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21E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2C4"/>
    <w:rsid w:val="00D1062E"/>
    <w:rsid w:val="00D1064D"/>
    <w:rsid w:val="00D1081F"/>
    <w:rsid w:val="00D1082A"/>
    <w:rsid w:val="00D109CE"/>
    <w:rsid w:val="00D10A50"/>
    <w:rsid w:val="00D10CAE"/>
    <w:rsid w:val="00D11400"/>
    <w:rsid w:val="00D115ED"/>
    <w:rsid w:val="00D11672"/>
    <w:rsid w:val="00D117CC"/>
    <w:rsid w:val="00D11873"/>
    <w:rsid w:val="00D118C9"/>
    <w:rsid w:val="00D11A20"/>
    <w:rsid w:val="00D11C4F"/>
    <w:rsid w:val="00D11FAE"/>
    <w:rsid w:val="00D120DA"/>
    <w:rsid w:val="00D120DC"/>
    <w:rsid w:val="00D12371"/>
    <w:rsid w:val="00D12440"/>
    <w:rsid w:val="00D1249E"/>
    <w:rsid w:val="00D125C9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8C7"/>
    <w:rsid w:val="00D13ABB"/>
    <w:rsid w:val="00D13BBC"/>
    <w:rsid w:val="00D13D0C"/>
    <w:rsid w:val="00D13F9F"/>
    <w:rsid w:val="00D140C7"/>
    <w:rsid w:val="00D1415F"/>
    <w:rsid w:val="00D14204"/>
    <w:rsid w:val="00D1446F"/>
    <w:rsid w:val="00D144FD"/>
    <w:rsid w:val="00D1497C"/>
    <w:rsid w:val="00D14990"/>
    <w:rsid w:val="00D14993"/>
    <w:rsid w:val="00D14A21"/>
    <w:rsid w:val="00D14BE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232"/>
    <w:rsid w:val="00D17383"/>
    <w:rsid w:val="00D175D1"/>
    <w:rsid w:val="00D17742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19"/>
    <w:rsid w:val="00D21D7F"/>
    <w:rsid w:val="00D21E67"/>
    <w:rsid w:val="00D22022"/>
    <w:rsid w:val="00D22148"/>
    <w:rsid w:val="00D222F6"/>
    <w:rsid w:val="00D2235E"/>
    <w:rsid w:val="00D223F9"/>
    <w:rsid w:val="00D2265B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3DB9"/>
    <w:rsid w:val="00D242DE"/>
    <w:rsid w:val="00D2431D"/>
    <w:rsid w:val="00D2437E"/>
    <w:rsid w:val="00D244D5"/>
    <w:rsid w:val="00D24638"/>
    <w:rsid w:val="00D24AED"/>
    <w:rsid w:val="00D24B6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AA9"/>
    <w:rsid w:val="00D25AE7"/>
    <w:rsid w:val="00D25E03"/>
    <w:rsid w:val="00D261DE"/>
    <w:rsid w:val="00D261FB"/>
    <w:rsid w:val="00D2624A"/>
    <w:rsid w:val="00D26283"/>
    <w:rsid w:val="00D26360"/>
    <w:rsid w:val="00D2636D"/>
    <w:rsid w:val="00D263B5"/>
    <w:rsid w:val="00D263D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032"/>
    <w:rsid w:val="00D30084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773"/>
    <w:rsid w:val="00D31B0E"/>
    <w:rsid w:val="00D31B9F"/>
    <w:rsid w:val="00D31BEA"/>
    <w:rsid w:val="00D31CCD"/>
    <w:rsid w:val="00D3203B"/>
    <w:rsid w:val="00D327CA"/>
    <w:rsid w:val="00D32978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7D"/>
    <w:rsid w:val="00D35C41"/>
    <w:rsid w:val="00D35DA2"/>
    <w:rsid w:val="00D3609F"/>
    <w:rsid w:val="00D360BF"/>
    <w:rsid w:val="00D3610A"/>
    <w:rsid w:val="00D3611F"/>
    <w:rsid w:val="00D362D2"/>
    <w:rsid w:val="00D362E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4AE"/>
    <w:rsid w:val="00D43888"/>
    <w:rsid w:val="00D439BB"/>
    <w:rsid w:val="00D43A4D"/>
    <w:rsid w:val="00D440A1"/>
    <w:rsid w:val="00D441BE"/>
    <w:rsid w:val="00D4429F"/>
    <w:rsid w:val="00D443F5"/>
    <w:rsid w:val="00D44451"/>
    <w:rsid w:val="00D44A43"/>
    <w:rsid w:val="00D44A5C"/>
    <w:rsid w:val="00D44E3F"/>
    <w:rsid w:val="00D44E91"/>
    <w:rsid w:val="00D4505D"/>
    <w:rsid w:val="00D454BF"/>
    <w:rsid w:val="00D455B3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ACC"/>
    <w:rsid w:val="00D47D57"/>
    <w:rsid w:val="00D47E39"/>
    <w:rsid w:val="00D47F69"/>
    <w:rsid w:val="00D47FBF"/>
    <w:rsid w:val="00D50187"/>
    <w:rsid w:val="00D5019B"/>
    <w:rsid w:val="00D50277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96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533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B3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43E"/>
    <w:rsid w:val="00D6153F"/>
    <w:rsid w:val="00D61697"/>
    <w:rsid w:val="00D6195B"/>
    <w:rsid w:val="00D61A63"/>
    <w:rsid w:val="00D61C7C"/>
    <w:rsid w:val="00D61FFF"/>
    <w:rsid w:val="00D6205B"/>
    <w:rsid w:val="00D62243"/>
    <w:rsid w:val="00D62338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2FD"/>
    <w:rsid w:val="00D634AC"/>
    <w:rsid w:val="00D63565"/>
    <w:rsid w:val="00D6361C"/>
    <w:rsid w:val="00D63AE8"/>
    <w:rsid w:val="00D63B6F"/>
    <w:rsid w:val="00D63BAD"/>
    <w:rsid w:val="00D63D8C"/>
    <w:rsid w:val="00D63E94"/>
    <w:rsid w:val="00D63FA1"/>
    <w:rsid w:val="00D63FBA"/>
    <w:rsid w:val="00D6410E"/>
    <w:rsid w:val="00D641F7"/>
    <w:rsid w:val="00D6420A"/>
    <w:rsid w:val="00D642F5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059"/>
    <w:rsid w:val="00D65134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9B3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87D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7E4"/>
    <w:rsid w:val="00D717FA"/>
    <w:rsid w:val="00D7190B"/>
    <w:rsid w:val="00D71BD5"/>
    <w:rsid w:val="00D71E5B"/>
    <w:rsid w:val="00D71F5B"/>
    <w:rsid w:val="00D72265"/>
    <w:rsid w:val="00D7235F"/>
    <w:rsid w:val="00D7240B"/>
    <w:rsid w:val="00D72487"/>
    <w:rsid w:val="00D725A0"/>
    <w:rsid w:val="00D725A1"/>
    <w:rsid w:val="00D72605"/>
    <w:rsid w:val="00D7267B"/>
    <w:rsid w:val="00D729A7"/>
    <w:rsid w:val="00D72BD6"/>
    <w:rsid w:val="00D72BDC"/>
    <w:rsid w:val="00D72CF2"/>
    <w:rsid w:val="00D72E11"/>
    <w:rsid w:val="00D72E7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C14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DB4"/>
    <w:rsid w:val="00D76E0D"/>
    <w:rsid w:val="00D76E16"/>
    <w:rsid w:val="00D76E5D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0D23"/>
    <w:rsid w:val="00D810B9"/>
    <w:rsid w:val="00D81190"/>
    <w:rsid w:val="00D81307"/>
    <w:rsid w:val="00D81336"/>
    <w:rsid w:val="00D81465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737"/>
    <w:rsid w:val="00D829AC"/>
    <w:rsid w:val="00D82A2F"/>
    <w:rsid w:val="00D82A89"/>
    <w:rsid w:val="00D82AA1"/>
    <w:rsid w:val="00D82C2F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5F2C"/>
    <w:rsid w:val="00D85FE6"/>
    <w:rsid w:val="00D86189"/>
    <w:rsid w:val="00D86618"/>
    <w:rsid w:val="00D86A6B"/>
    <w:rsid w:val="00D86ACF"/>
    <w:rsid w:val="00D86AD1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91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2D6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2FF6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CD8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93D"/>
    <w:rsid w:val="00D97A68"/>
    <w:rsid w:val="00D97A6A"/>
    <w:rsid w:val="00D97B21"/>
    <w:rsid w:val="00D97C66"/>
    <w:rsid w:val="00D97CE1"/>
    <w:rsid w:val="00D97D08"/>
    <w:rsid w:val="00D97DDF"/>
    <w:rsid w:val="00D97E86"/>
    <w:rsid w:val="00D97E8D"/>
    <w:rsid w:val="00D97F80"/>
    <w:rsid w:val="00D97FD9"/>
    <w:rsid w:val="00DA000D"/>
    <w:rsid w:val="00DA015E"/>
    <w:rsid w:val="00DA02EC"/>
    <w:rsid w:val="00DA041F"/>
    <w:rsid w:val="00DA0986"/>
    <w:rsid w:val="00DA0A37"/>
    <w:rsid w:val="00DA0B12"/>
    <w:rsid w:val="00DA0FC0"/>
    <w:rsid w:val="00DA10F6"/>
    <w:rsid w:val="00DA11D3"/>
    <w:rsid w:val="00DA193F"/>
    <w:rsid w:val="00DA1B91"/>
    <w:rsid w:val="00DA1D47"/>
    <w:rsid w:val="00DA1D80"/>
    <w:rsid w:val="00DA1DD2"/>
    <w:rsid w:val="00DA2046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2E73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3DB"/>
    <w:rsid w:val="00DA5449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DD7"/>
    <w:rsid w:val="00DB1F98"/>
    <w:rsid w:val="00DB206A"/>
    <w:rsid w:val="00DB21F0"/>
    <w:rsid w:val="00DB21FC"/>
    <w:rsid w:val="00DB22E6"/>
    <w:rsid w:val="00DB2425"/>
    <w:rsid w:val="00DB24BB"/>
    <w:rsid w:val="00DB2557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26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18E"/>
    <w:rsid w:val="00DB42C3"/>
    <w:rsid w:val="00DB4322"/>
    <w:rsid w:val="00DB44AB"/>
    <w:rsid w:val="00DB4520"/>
    <w:rsid w:val="00DB452C"/>
    <w:rsid w:val="00DB45ED"/>
    <w:rsid w:val="00DB47A9"/>
    <w:rsid w:val="00DB4A27"/>
    <w:rsid w:val="00DB4B85"/>
    <w:rsid w:val="00DB4D75"/>
    <w:rsid w:val="00DB4E30"/>
    <w:rsid w:val="00DB4EE1"/>
    <w:rsid w:val="00DB4F9D"/>
    <w:rsid w:val="00DB50CA"/>
    <w:rsid w:val="00DB521A"/>
    <w:rsid w:val="00DB5401"/>
    <w:rsid w:val="00DB541D"/>
    <w:rsid w:val="00DB54CD"/>
    <w:rsid w:val="00DB568E"/>
    <w:rsid w:val="00DB5785"/>
    <w:rsid w:val="00DB5799"/>
    <w:rsid w:val="00DB58AE"/>
    <w:rsid w:val="00DB5905"/>
    <w:rsid w:val="00DB59E2"/>
    <w:rsid w:val="00DB5A21"/>
    <w:rsid w:val="00DB5D5C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0C"/>
    <w:rsid w:val="00DC0197"/>
    <w:rsid w:val="00DC0584"/>
    <w:rsid w:val="00DC078B"/>
    <w:rsid w:val="00DC0AED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A9F"/>
    <w:rsid w:val="00DC3D36"/>
    <w:rsid w:val="00DC3DE4"/>
    <w:rsid w:val="00DC41F7"/>
    <w:rsid w:val="00DC44B1"/>
    <w:rsid w:val="00DC477A"/>
    <w:rsid w:val="00DC47C3"/>
    <w:rsid w:val="00DC4D82"/>
    <w:rsid w:val="00DC4E28"/>
    <w:rsid w:val="00DC5015"/>
    <w:rsid w:val="00DC508D"/>
    <w:rsid w:val="00DC5163"/>
    <w:rsid w:val="00DC516D"/>
    <w:rsid w:val="00DC522F"/>
    <w:rsid w:val="00DC532C"/>
    <w:rsid w:val="00DC539D"/>
    <w:rsid w:val="00DC54E3"/>
    <w:rsid w:val="00DC5597"/>
    <w:rsid w:val="00DC56F9"/>
    <w:rsid w:val="00DC588E"/>
    <w:rsid w:val="00DC593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569"/>
    <w:rsid w:val="00DC767B"/>
    <w:rsid w:val="00DC7890"/>
    <w:rsid w:val="00DC7913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7C2"/>
    <w:rsid w:val="00DD0982"/>
    <w:rsid w:val="00DD0A35"/>
    <w:rsid w:val="00DD0B76"/>
    <w:rsid w:val="00DD0BCC"/>
    <w:rsid w:val="00DD0CFF"/>
    <w:rsid w:val="00DD0D7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D4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97"/>
    <w:rsid w:val="00DD3DF4"/>
    <w:rsid w:val="00DD3E26"/>
    <w:rsid w:val="00DD401A"/>
    <w:rsid w:val="00DD445D"/>
    <w:rsid w:val="00DD4570"/>
    <w:rsid w:val="00DD486C"/>
    <w:rsid w:val="00DD49D3"/>
    <w:rsid w:val="00DD4BC8"/>
    <w:rsid w:val="00DD4D12"/>
    <w:rsid w:val="00DD4DD8"/>
    <w:rsid w:val="00DD4DE2"/>
    <w:rsid w:val="00DD5017"/>
    <w:rsid w:val="00DD504F"/>
    <w:rsid w:val="00DD50B3"/>
    <w:rsid w:val="00DD52EB"/>
    <w:rsid w:val="00DD5521"/>
    <w:rsid w:val="00DD5636"/>
    <w:rsid w:val="00DD56EB"/>
    <w:rsid w:val="00DD5832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916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728"/>
    <w:rsid w:val="00DE088E"/>
    <w:rsid w:val="00DE08D6"/>
    <w:rsid w:val="00DE08E2"/>
    <w:rsid w:val="00DE0970"/>
    <w:rsid w:val="00DE0CA7"/>
    <w:rsid w:val="00DE128B"/>
    <w:rsid w:val="00DE14EE"/>
    <w:rsid w:val="00DE14EF"/>
    <w:rsid w:val="00DE1799"/>
    <w:rsid w:val="00DE1836"/>
    <w:rsid w:val="00DE1960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66C"/>
    <w:rsid w:val="00DE5681"/>
    <w:rsid w:val="00DE577C"/>
    <w:rsid w:val="00DE577F"/>
    <w:rsid w:val="00DE5AB1"/>
    <w:rsid w:val="00DE5B44"/>
    <w:rsid w:val="00DE5C7F"/>
    <w:rsid w:val="00DE5DC5"/>
    <w:rsid w:val="00DE5FDA"/>
    <w:rsid w:val="00DE6187"/>
    <w:rsid w:val="00DE61AA"/>
    <w:rsid w:val="00DE638B"/>
    <w:rsid w:val="00DE64B3"/>
    <w:rsid w:val="00DE6ACB"/>
    <w:rsid w:val="00DE6B38"/>
    <w:rsid w:val="00DE6BED"/>
    <w:rsid w:val="00DE6EC6"/>
    <w:rsid w:val="00DE6ED5"/>
    <w:rsid w:val="00DE7128"/>
    <w:rsid w:val="00DE7137"/>
    <w:rsid w:val="00DE71B8"/>
    <w:rsid w:val="00DE726D"/>
    <w:rsid w:val="00DE752E"/>
    <w:rsid w:val="00DE7793"/>
    <w:rsid w:val="00DE784C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8F3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9D1"/>
    <w:rsid w:val="00DF1BCC"/>
    <w:rsid w:val="00DF1EB6"/>
    <w:rsid w:val="00DF1FD6"/>
    <w:rsid w:val="00DF205A"/>
    <w:rsid w:val="00DF22FF"/>
    <w:rsid w:val="00DF2458"/>
    <w:rsid w:val="00DF282D"/>
    <w:rsid w:val="00DF2BB7"/>
    <w:rsid w:val="00DF2CB4"/>
    <w:rsid w:val="00DF2DCE"/>
    <w:rsid w:val="00DF2EA5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90B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84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C9"/>
    <w:rsid w:val="00E019EA"/>
    <w:rsid w:val="00E01A5C"/>
    <w:rsid w:val="00E01F88"/>
    <w:rsid w:val="00E01FD2"/>
    <w:rsid w:val="00E02197"/>
    <w:rsid w:val="00E02462"/>
    <w:rsid w:val="00E025B8"/>
    <w:rsid w:val="00E028E6"/>
    <w:rsid w:val="00E02A2D"/>
    <w:rsid w:val="00E02C20"/>
    <w:rsid w:val="00E02C30"/>
    <w:rsid w:val="00E02CB9"/>
    <w:rsid w:val="00E02F87"/>
    <w:rsid w:val="00E02F8D"/>
    <w:rsid w:val="00E0324B"/>
    <w:rsid w:val="00E0345F"/>
    <w:rsid w:val="00E03678"/>
    <w:rsid w:val="00E036D4"/>
    <w:rsid w:val="00E036D6"/>
    <w:rsid w:val="00E03BEA"/>
    <w:rsid w:val="00E03C53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7D"/>
    <w:rsid w:val="00E068AB"/>
    <w:rsid w:val="00E068D5"/>
    <w:rsid w:val="00E0693E"/>
    <w:rsid w:val="00E06977"/>
    <w:rsid w:val="00E06AF4"/>
    <w:rsid w:val="00E06B6A"/>
    <w:rsid w:val="00E06B72"/>
    <w:rsid w:val="00E06BB2"/>
    <w:rsid w:val="00E06EBA"/>
    <w:rsid w:val="00E06F6A"/>
    <w:rsid w:val="00E0704B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B9E"/>
    <w:rsid w:val="00E11EB8"/>
    <w:rsid w:val="00E11F1D"/>
    <w:rsid w:val="00E11F35"/>
    <w:rsid w:val="00E1234A"/>
    <w:rsid w:val="00E1264D"/>
    <w:rsid w:val="00E1273A"/>
    <w:rsid w:val="00E12933"/>
    <w:rsid w:val="00E12935"/>
    <w:rsid w:val="00E12958"/>
    <w:rsid w:val="00E12A5A"/>
    <w:rsid w:val="00E12AF0"/>
    <w:rsid w:val="00E12C6A"/>
    <w:rsid w:val="00E12CB3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9F4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18C"/>
    <w:rsid w:val="00E16341"/>
    <w:rsid w:val="00E1648F"/>
    <w:rsid w:val="00E164E8"/>
    <w:rsid w:val="00E1654E"/>
    <w:rsid w:val="00E167D4"/>
    <w:rsid w:val="00E16AFF"/>
    <w:rsid w:val="00E16B26"/>
    <w:rsid w:val="00E170B3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19"/>
    <w:rsid w:val="00E225EC"/>
    <w:rsid w:val="00E225EE"/>
    <w:rsid w:val="00E22625"/>
    <w:rsid w:val="00E22857"/>
    <w:rsid w:val="00E229F7"/>
    <w:rsid w:val="00E22A10"/>
    <w:rsid w:val="00E22BF5"/>
    <w:rsid w:val="00E22E2F"/>
    <w:rsid w:val="00E22EE3"/>
    <w:rsid w:val="00E22FA7"/>
    <w:rsid w:val="00E23215"/>
    <w:rsid w:val="00E23223"/>
    <w:rsid w:val="00E23224"/>
    <w:rsid w:val="00E23467"/>
    <w:rsid w:val="00E237B5"/>
    <w:rsid w:val="00E23851"/>
    <w:rsid w:val="00E23ACC"/>
    <w:rsid w:val="00E23ADB"/>
    <w:rsid w:val="00E23B68"/>
    <w:rsid w:val="00E23EF9"/>
    <w:rsid w:val="00E23F8E"/>
    <w:rsid w:val="00E244B2"/>
    <w:rsid w:val="00E244DC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6BF"/>
    <w:rsid w:val="00E2690E"/>
    <w:rsid w:val="00E269FA"/>
    <w:rsid w:val="00E26E78"/>
    <w:rsid w:val="00E26E88"/>
    <w:rsid w:val="00E27081"/>
    <w:rsid w:val="00E271A9"/>
    <w:rsid w:val="00E272FE"/>
    <w:rsid w:val="00E2764C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7FA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815"/>
    <w:rsid w:val="00E34C50"/>
    <w:rsid w:val="00E34D51"/>
    <w:rsid w:val="00E34D6F"/>
    <w:rsid w:val="00E34F08"/>
    <w:rsid w:val="00E34FCB"/>
    <w:rsid w:val="00E35036"/>
    <w:rsid w:val="00E3517E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14F"/>
    <w:rsid w:val="00E377BF"/>
    <w:rsid w:val="00E37A11"/>
    <w:rsid w:val="00E37AD8"/>
    <w:rsid w:val="00E37BEC"/>
    <w:rsid w:val="00E37C25"/>
    <w:rsid w:val="00E37E51"/>
    <w:rsid w:val="00E37F7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4DD"/>
    <w:rsid w:val="00E4180B"/>
    <w:rsid w:val="00E41A22"/>
    <w:rsid w:val="00E41B9E"/>
    <w:rsid w:val="00E41BAC"/>
    <w:rsid w:val="00E41CDE"/>
    <w:rsid w:val="00E41D55"/>
    <w:rsid w:val="00E41F6B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C91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BFD"/>
    <w:rsid w:val="00E44EF9"/>
    <w:rsid w:val="00E45041"/>
    <w:rsid w:val="00E450D8"/>
    <w:rsid w:val="00E4515C"/>
    <w:rsid w:val="00E452D0"/>
    <w:rsid w:val="00E45348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01"/>
    <w:rsid w:val="00E47F73"/>
    <w:rsid w:val="00E47FDB"/>
    <w:rsid w:val="00E50197"/>
    <w:rsid w:val="00E501A1"/>
    <w:rsid w:val="00E50330"/>
    <w:rsid w:val="00E508D6"/>
    <w:rsid w:val="00E511AD"/>
    <w:rsid w:val="00E51343"/>
    <w:rsid w:val="00E51458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2A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3FE"/>
    <w:rsid w:val="00E6074B"/>
    <w:rsid w:val="00E60790"/>
    <w:rsid w:val="00E608B7"/>
    <w:rsid w:val="00E608E1"/>
    <w:rsid w:val="00E60AB8"/>
    <w:rsid w:val="00E60BCD"/>
    <w:rsid w:val="00E60D2A"/>
    <w:rsid w:val="00E60D72"/>
    <w:rsid w:val="00E60DA0"/>
    <w:rsid w:val="00E60E12"/>
    <w:rsid w:val="00E60F80"/>
    <w:rsid w:val="00E611D5"/>
    <w:rsid w:val="00E6134E"/>
    <w:rsid w:val="00E613CE"/>
    <w:rsid w:val="00E6174C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72"/>
    <w:rsid w:val="00E647DC"/>
    <w:rsid w:val="00E6484F"/>
    <w:rsid w:val="00E64B4F"/>
    <w:rsid w:val="00E64BA9"/>
    <w:rsid w:val="00E64C7B"/>
    <w:rsid w:val="00E64EB2"/>
    <w:rsid w:val="00E65333"/>
    <w:rsid w:val="00E65722"/>
    <w:rsid w:val="00E65726"/>
    <w:rsid w:val="00E65A35"/>
    <w:rsid w:val="00E65C87"/>
    <w:rsid w:val="00E65D33"/>
    <w:rsid w:val="00E65E04"/>
    <w:rsid w:val="00E65E6B"/>
    <w:rsid w:val="00E6607C"/>
    <w:rsid w:val="00E6610C"/>
    <w:rsid w:val="00E661F1"/>
    <w:rsid w:val="00E6640D"/>
    <w:rsid w:val="00E66589"/>
    <w:rsid w:val="00E665F1"/>
    <w:rsid w:val="00E666A1"/>
    <w:rsid w:val="00E6682F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CE0"/>
    <w:rsid w:val="00E67FDA"/>
    <w:rsid w:val="00E67FE2"/>
    <w:rsid w:val="00E7041A"/>
    <w:rsid w:val="00E704E8"/>
    <w:rsid w:val="00E705E5"/>
    <w:rsid w:val="00E7064E"/>
    <w:rsid w:val="00E7068F"/>
    <w:rsid w:val="00E708B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55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69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486"/>
    <w:rsid w:val="00E7663E"/>
    <w:rsid w:val="00E76992"/>
    <w:rsid w:val="00E76B45"/>
    <w:rsid w:val="00E77040"/>
    <w:rsid w:val="00E772C4"/>
    <w:rsid w:val="00E77655"/>
    <w:rsid w:val="00E778F8"/>
    <w:rsid w:val="00E77910"/>
    <w:rsid w:val="00E77F2A"/>
    <w:rsid w:val="00E800A2"/>
    <w:rsid w:val="00E800B8"/>
    <w:rsid w:val="00E8016D"/>
    <w:rsid w:val="00E80219"/>
    <w:rsid w:val="00E804C9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A42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E8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357"/>
    <w:rsid w:val="00E864CA"/>
    <w:rsid w:val="00E864F2"/>
    <w:rsid w:val="00E86647"/>
    <w:rsid w:val="00E86BF7"/>
    <w:rsid w:val="00E86CDF"/>
    <w:rsid w:val="00E86DB5"/>
    <w:rsid w:val="00E8710E"/>
    <w:rsid w:val="00E87182"/>
    <w:rsid w:val="00E871DE"/>
    <w:rsid w:val="00E87305"/>
    <w:rsid w:val="00E878B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DD1"/>
    <w:rsid w:val="00E93ECC"/>
    <w:rsid w:val="00E93FD0"/>
    <w:rsid w:val="00E942DA"/>
    <w:rsid w:val="00E94307"/>
    <w:rsid w:val="00E94367"/>
    <w:rsid w:val="00E94762"/>
    <w:rsid w:val="00E94792"/>
    <w:rsid w:val="00E947DB"/>
    <w:rsid w:val="00E94A2D"/>
    <w:rsid w:val="00E950E2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49"/>
    <w:rsid w:val="00E97F8A"/>
    <w:rsid w:val="00EA000E"/>
    <w:rsid w:val="00EA0281"/>
    <w:rsid w:val="00EA0BD3"/>
    <w:rsid w:val="00EA0BFA"/>
    <w:rsid w:val="00EA0E05"/>
    <w:rsid w:val="00EA0E10"/>
    <w:rsid w:val="00EA0F53"/>
    <w:rsid w:val="00EA1151"/>
    <w:rsid w:val="00EA13D9"/>
    <w:rsid w:val="00EA148D"/>
    <w:rsid w:val="00EA152D"/>
    <w:rsid w:val="00EA18F1"/>
    <w:rsid w:val="00EA1A5B"/>
    <w:rsid w:val="00EA1AE8"/>
    <w:rsid w:val="00EA1B19"/>
    <w:rsid w:val="00EA1B4A"/>
    <w:rsid w:val="00EA1BF0"/>
    <w:rsid w:val="00EA1CC1"/>
    <w:rsid w:val="00EA1E46"/>
    <w:rsid w:val="00EA212E"/>
    <w:rsid w:val="00EA225F"/>
    <w:rsid w:val="00EA2271"/>
    <w:rsid w:val="00EA2585"/>
    <w:rsid w:val="00EA25AE"/>
    <w:rsid w:val="00EA264D"/>
    <w:rsid w:val="00EA2730"/>
    <w:rsid w:val="00EA2768"/>
    <w:rsid w:val="00EA27DB"/>
    <w:rsid w:val="00EA2C11"/>
    <w:rsid w:val="00EA2D74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7D0"/>
    <w:rsid w:val="00EA49C3"/>
    <w:rsid w:val="00EA4A36"/>
    <w:rsid w:val="00EA4C72"/>
    <w:rsid w:val="00EA4CF8"/>
    <w:rsid w:val="00EA5029"/>
    <w:rsid w:val="00EA515C"/>
    <w:rsid w:val="00EA5290"/>
    <w:rsid w:val="00EA52E0"/>
    <w:rsid w:val="00EA5335"/>
    <w:rsid w:val="00EA5387"/>
    <w:rsid w:val="00EA5662"/>
    <w:rsid w:val="00EA5A10"/>
    <w:rsid w:val="00EA5B93"/>
    <w:rsid w:val="00EA5C33"/>
    <w:rsid w:val="00EA5DE2"/>
    <w:rsid w:val="00EA6031"/>
    <w:rsid w:val="00EA61F3"/>
    <w:rsid w:val="00EA6272"/>
    <w:rsid w:val="00EA630B"/>
    <w:rsid w:val="00EA63AA"/>
    <w:rsid w:val="00EA685F"/>
    <w:rsid w:val="00EA6C4B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58F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2EA1"/>
    <w:rsid w:val="00EB340C"/>
    <w:rsid w:val="00EB3495"/>
    <w:rsid w:val="00EB36B1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022"/>
    <w:rsid w:val="00EB410B"/>
    <w:rsid w:val="00EB4128"/>
    <w:rsid w:val="00EB42C8"/>
    <w:rsid w:val="00EB461B"/>
    <w:rsid w:val="00EB47D8"/>
    <w:rsid w:val="00EB4A9C"/>
    <w:rsid w:val="00EB4BF8"/>
    <w:rsid w:val="00EB4D72"/>
    <w:rsid w:val="00EB4DCD"/>
    <w:rsid w:val="00EB5008"/>
    <w:rsid w:val="00EB534C"/>
    <w:rsid w:val="00EB538C"/>
    <w:rsid w:val="00EB5543"/>
    <w:rsid w:val="00EB5581"/>
    <w:rsid w:val="00EB55D2"/>
    <w:rsid w:val="00EB566E"/>
    <w:rsid w:val="00EB56E5"/>
    <w:rsid w:val="00EB57CC"/>
    <w:rsid w:val="00EB5A08"/>
    <w:rsid w:val="00EB5B99"/>
    <w:rsid w:val="00EB5C31"/>
    <w:rsid w:val="00EB5DAF"/>
    <w:rsid w:val="00EB5E58"/>
    <w:rsid w:val="00EB5F5A"/>
    <w:rsid w:val="00EB61DF"/>
    <w:rsid w:val="00EB6370"/>
    <w:rsid w:val="00EB64C2"/>
    <w:rsid w:val="00EB64E7"/>
    <w:rsid w:val="00EB6721"/>
    <w:rsid w:val="00EB675E"/>
    <w:rsid w:val="00EB6A9F"/>
    <w:rsid w:val="00EB6B32"/>
    <w:rsid w:val="00EB6C2D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9BF"/>
    <w:rsid w:val="00EC0A5E"/>
    <w:rsid w:val="00EC0BA8"/>
    <w:rsid w:val="00EC0C62"/>
    <w:rsid w:val="00EC0F1E"/>
    <w:rsid w:val="00EC0FF7"/>
    <w:rsid w:val="00EC1046"/>
    <w:rsid w:val="00EC12A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219"/>
    <w:rsid w:val="00EC238C"/>
    <w:rsid w:val="00EC252D"/>
    <w:rsid w:val="00EC259E"/>
    <w:rsid w:val="00EC26A6"/>
    <w:rsid w:val="00EC28CD"/>
    <w:rsid w:val="00EC2915"/>
    <w:rsid w:val="00EC2A5E"/>
    <w:rsid w:val="00EC2AF4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CC8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689"/>
    <w:rsid w:val="00EC5AC1"/>
    <w:rsid w:val="00EC5EA0"/>
    <w:rsid w:val="00EC5F49"/>
    <w:rsid w:val="00EC60A1"/>
    <w:rsid w:val="00EC614D"/>
    <w:rsid w:val="00EC6337"/>
    <w:rsid w:val="00EC63BD"/>
    <w:rsid w:val="00EC6598"/>
    <w:rsid w:val="00EC6859"/>
    <w:rsid w:val="00EC6976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B4A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81C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243"/>
    <w:rsid w:val="00ED54F7"/>
    <w:rsid w:val="00ED55B8"/>
    <w:rsid w:val="00ED56A7"/>
    <w:rsid w:val="00ED57AD"/>
    <w:rsid w:val="00ED5884"/>
    <w:rsid w:val="00ED58F2"/>
    <w:rsid w:val="00ED5930"/>
    <w:rsid w:val="00ED596B"/>
    <w:rsid w:val="00ED59F7"/>
    <w:rsid w:val="00ED5AD8"/>
    <w:rsid w:val="00ED5AF3"/>
    <w:rsid w:val="00ED5BDF"/>
    <w:rsid w:val="00ED5C09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205"/>
    <w:rsid w:val="00ED7372"/>
    <w:rsid w:val="00ED7423"/>
    <w:rsid w:val="00ED753C"/>
    <w:rsid w:val="00ED794F"/>
    <w:rsid w:val="00ED7BAF"/>
    <w:rsid w:val="00ED7C05"/>
    <w:rsid w:val="00ED7C3C"/>
    <w:rsid w:val="00ED7D62"/>
    <w:rsid w:val="00ED7EAA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81"/>
    <w:rsid w:val="00EE18BB"/>
    <w:rsid w:val="00EE1938"/>
    <w:rsid w:val="00EE1943"/>
    <w:rsid w:val="00EE1C0B"/>
    <w:rsid w:val="00EE1CDA"/>
    <w:rsid w:val="00EE1D37"/>
    <w:rsid w:val="00EE1DA9"/>
    <w:rsid w:val="00EE202C"/>
    <w:rsid w:val="00EE2330"/>
    <w:rsid w:val="00EE24B7"/>
    <w:rsid w:val="00EE2592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D3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2EF"/>
    <w:rsid w:val="00EE5477"/>
    <w:rsid w:val="00EE588E"/>
    <w:rsid w:val="00EE58A3"/>
    <w:rsid w:val="00EE5A9B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840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48"/>
    <w:rsid w:val="00EE7BF9"/>
    <w:rsid w:val="00EE7D91"/>
    <w:rsid w:val="00EE7E8C"/>
    <w:rsid w:val="00EE7ECE"/>
    <w:rsid w:val="00EE7F2E"/>
    <w:rsid w:val="00EF0045"/>
    <w:rsid w:val="00EF0191"/>
    <w:rsid w:val="00EF0299"/>
    <w:rsid w:val="00EF0367"/>
    <w:rsid w:val="00EF0806"/>
    <w:rsid w:val="00EF082A"/>
    <w:rsid w:val="00EF08E9"/>
    <w:rsid w:val="00EF098D"/>
    <w:rsid w:val="00EF0AF0"/>
    <w:rsid w:val="00EF0E50"/>
    <w:rsid w:val="00EF1052"/>
    <w:rsid w:val="00EF10E0"/>
    <w:rsid w:val="00EF1176"/>
    <w:rsid w:val="00EF13AA"/>
    <w:rsid w:val="00EF14E6"/>
    <w:rsid w:val="00EF153F"/>
    <w:rsid w:val="00EF16D6"/>
    <w:rsid w:val="00EF1708"/>
    <w:rsid w:val="00EF17D0"/>
    <w:rsid w:val="00EF1809"/>
    <w:rsid w:val="00EF1CC5"/>
    <w:rsid w:val="00EF1DB6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AAF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5F18"/>
    <w:rsid w:val="00EF6050"/>
    <w:rsid w:val="00EF61C2"/>
    <w:rsid w:val="00EF631E"/>
    <w:rsid w:val="00EF634C"/>
    <w:rsid w:val="00EF65C8"/>
    <w:rsid w:val="00EF67F7"/>
    <w:rsid w:val="00EF6AF6"/>
    <w:rsid w:val="00EF6C61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A5C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D6A"/>
    <w:rsid w:val="00F02EBD"/>
    <w:rsid w:val="00F0301D"/>
    <w:rsid w:val="00F0318E"/>
    <w:rsid w:val="00F031C5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AB5"/>
    <w:rsid w:val="00F03E01"/>
    <w:rsid w:val="00F040A9"/>
    <w:rsid w:val="00F0411A"/>
    <w:rsid w:val="00F04601"/>
    <w:rsid w:val="00F046B7"/>
    <w:rsid w:val="00F046FD"/>
    <w:rsid w:val="00F0474C"/>
    <w:rsid w:val="00F04C2F"/>
    <w:rsid w:val="00F04C32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19"/>
    <w:rsid w:val="00F05EED"/>
    <w:rsid w:val="00F06018"/>
    <w:rsid w:val="00F061B3"/>
    <w:rsid w:val="00F061FB"/>
    <w:rsid w:val="00F0627D"/>
    <w:rsid w:val="00F066C3"/>
    <w:rsid w:val="00F066C5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255"/>
    <w:rsid w:val="00F10437"/>
    <w:rsid w:val="00F10465"/>
    <w:rsid w:val="00F10813"/>
    <w:rsid w:val="00F10864"/>
    <w:rsid w:val="00F10992"/>
    <w:rsid w:val="00F10EE3"/>
    <w:rsid w:val="00F1129E"/>
    <w:rsid w:val="00F1165E"/>
    <w:rsid w:val="00F117D8"/>
    <w:rsid w:val="00F1188E"/>
    <w:rsid w:val="00F118A4"/>
    <w:rsid w:val="00F11CF5"/>
    <w:rsid w:val="00F11FF0"/>
    <w:rsid w:val="00F12219"/>
    <w:rsid w:val="00F124AA"/>
    <w:rsid w:val="00F1265F"/>
    <w:rsid w:val="00F12768"/>
    <w:rsid w:val="00F12A26"/>
    <w:rsid w:val="00F12A79"/>
    <w:rsid w:val="00F12B3D"/>
    <w:rsid w:val="00F12CC1"/>
    <w:rsid w:val="00F12EF0"/>
    <w:rsid w:val="00F130CD"/>
    <w:rsid w:val="00F131B6"/>
    <w:rsid w:val="00F13242"/>
    <w:rsid w:val="00F1329F"/>
    <w:rsid w:val="00F135B9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386"/>
    <w:rsid w:val="00F14476"/>
    <w:rsid w:val="00F14496"/>
    <w:rsid w:val="00F14537"/>
    <w:rsid w:val="00F14C1C"/>
    <w:rsid w:val="00F14FB4"/>
    <w:rsid w:val="00F15372"/>
    <w:rsid w:val="00F15460"/>
    <w:rsid w:val="00F15480"/>
    <w:rsid w:val="00F154D0"/>
    <w:rsid w:val="00F158E8"/>
    <w:rsid w:val="00F15CE7"/>
    <w:rsid w:val="00F15FC9"/>
    <w:rsid w:val="00F1618B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598"/>
    <w:rsid w:val="00F20635"/>
    <w:rsid w:val="00F206FE"/>
    <w:rsid w:val="00F207EF"/>
    <w:rsid w:val="00F20A60"/>
    <w:rsid w:val="00F20B30"/>
    <w:rsid w:val="00F20D24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222"/>
    <w:rsid w:val="00F22444"/>
    <w:rsid w:val="00F226B2"/>
    <w:rsid w:val="00F22C96"/>
    <w:rsid w:val="00F22D2B"/>
    <w:rsid w:val="00F22FC1"/>
    <w:rsid w:val="00F2335B"/>
    <w:rsid w:val="00F233FA"/>
    <w:rsid w:val="00F2357F"/>
    <w:rsid w:val="00F235FE"/>
    <w:rsid w:val="00F2360E"/>
    <w:rsid w:val="00F23625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6E6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58"/>
    <w:rsid w:val="00F2699C"/>
    <w:rsid w:val="00F26A69"/>
    <w:rsid w:val="00F26BB1"/>
    <w:rsid w:val="00F27000"/>
    <w:rsid w:val="00F27125"/>
    <w:rsid w:val="00F27352"/>
    <w:rsid w:val="00F27439"/>
    <w:rsid w:val="00F275F0"/>
    <w:rsid w:val="00F2760E"/>
    <w:rsid w:val="00F2788B"/>
    <w:rsid w:val="00F27900"/>
    <w:rsid w:val="00F27A49"/>
    <w:rsid w:val="00F27BEA"/>
    <w:rsid w:val="00F27E0C"/>
    <w:rsid w:val="00F27F00"/>
    <w:rsid w:val="00F3002F"/>
    <w:rsid w:val="00F301C3"/>
    <w:rsid w:val="00F30353"/>
    <w:rsid w:val="00F30615"/>
    <w:rsid w:val="00F3075E"/>
    <w:rsid w:val="00F308C0"/>
    <w:rsid w:val="00F30AD5"/>
    <w:rsid w:val="00F30B8F"/>
    <w:rsid w:val="00F30BE2"/>
    <w:rsid w:val="00F30D65"/>
    <w:rsid w:val="00F31125"/>
    <w:rsid w:val="00F312C5"/>
    <w:rsid w:val="00F31744"/>
    <w:rsid w:val="00F318E7"/>
    <w:rsid w:val="00F31A52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55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4F"/>
    <w:rsid w:val="00F33E2A"/>
    <w:rsid w:val="00F33FA9"/>
    <w:rsid w:val="00F34273"/>
    <w:rsid w:val="00F34286"/>
    <w:rsid w:val="00F342E5"/>
    <w:rsid w:val="00F343BA"/>
    <w:rsid w:val="00F34514"/>
    <w:rsid w:val="00F346BC"/>
    <w:rsid w:val="00F34BA1"/>
    <w:rsid w:val="00F34D1D"/>
    <w:rsid w:val="00F34D91"/>
    <w:rsid w:val="00F3521B"/>
    <w:rsid w:val="00F352C7"/>
    <w:rsid w:val="00F3532C"/>
    <w:rsid w:val="00F35561"/>
    <w:rsid w:val="00F35865"/>
    <w:rsid w:val="00F35BF7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C18"/>
    <w:rsid w:val="00F37DC6"/>
    <w:rsid w:val="00F4019B"/>
    <w:rsid w:val="00F4023B"/>
    <w:rsid w:val="00F4026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0C9"/>
    <w:rsid w:val="00F413DA"/>
    <w:rsid w:val="00F417D7"/>
    <w:rsid w:val="00F41995"/>
    <w:rsid w:val="00F41D1F"/>
    <w:rsid w:val="00F41D2D"/>
    <w:rsid w:val="00F41E04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532"/>
    <w:rsid w:val="00F446CF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4D3"/>
    <w:rsid w:val="00F476BA"/>
    <w:rsid w:val="00F47728"/>
    <w:rsid w:val="00F478B2"/>
    <w:rsid w:val="00F47AF4"/>
    <w:rsid w:val="00F47AFE"/>
    <w:rsid w:val="00F47BBB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713"/>
    <w:rsid w:val="00F50849"/>
    <w:rsid w:val="00F5091C"/>
    <w:rsid w:val="00F50E09"/>
    <w:rsid w:val="00F51342"/>
    <w:rsid w:val="00F513BA"/>
    <w:rsid w:val="00F51418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3BBA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242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04"/>
    <w:rsid w:val="00F573C5"/>
    <w:rsid w:val="00F5743B"/>
    <w:rsid w:val="00F57492"/>
    <w:rsid w:val="00F5765A"/>
    <w:rsid w:val="00F5770D"/>
    <w:rsid w:val="00F5783B"/>
    <w:rsid w:val="00F57991"/>
    <w:rsid w:val="00F579A5"/>
    <w:rsid w:val="00F57B03"/>
    <w:rsid w:val="00F57C72"/>
    <w:rsid w:val="00F57E51"/>
    <w:rsid w:val="00F600C8"/>
    <w:rsid w:val="00F60122"/>
    <w:rsid w:val="00F6021A"/>
    <w:rsid w:val="00F6021F"/>
    <w:rsid w:val="00F602BD"/>
    <w:rsid w:val="00F6036A"/>
    <w:rsid w:val="00F603CC"/>
    <w:rsid w:val="00F607B6"/>
    <w:rsid w:val="00F60845"/>
    <w:rsid w:val="00F6092D"/>
    <w:rsid w:val="00F609CD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A32"/>
    <w:rsid w:val="00F62C69"/>
    <w:rsid w:val="00F62E5E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17"/>
    <w:rsid w:val="00F64928"/>
    <w:rsid w:val="00F64966"/>
    <w:rsid w:val="00F64C28"/>
    <w:rsid w:val="00F64E7F"/>
    <w:rsid w:val="00F64F9D"/>
    <w:rsid w:val="00F6515F"/>
    <w:rsid w:val="00F6525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1BE"/>
    <w:rsid w:val="00F6625D"/>
    <w:rsid w:val="00F664F3"/>
    <w:rsid w:val="00F665C1"/>
    <w:rsid w:val="00F666CF"/>
    <w:rsid w:val="00F66709"/>
    <w:rsid w:val="00F66723"/>
    <w:rsid w:val="00F66821"/>
    <w:rsid w:val="00F669E3"/>
    <w:rsid w:val="00F66AF7"/>
    <w:rsid w:val="00F66B27"/>
    <w:rsid w:val="00F66D0A"/>
    <w:rsid w:val="00F66EA9"/>
    <w:rsid w:val="00F66ED3"/>
    <w:rsid w:val="00F67111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CF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C8"/>
    <w:rsid w:val="00F724E3"/>
    <w:rsid w:val="00F72524"/>
    <w:rsid w:val="00F727AA"/>
    <w:rsid w:val="00F72821"/>
    <w:rsid w:val="00F72C20"/>
    <w:rsid w:val="00F72C94"/>
    <w:rsid w:val="00F72EB9"/>
    <w:rsid w:val="00F72FFE"/>
    <w:rsid w:val="00F73596"/>
    <w:rsid w:val="00F73662"/>
    <w:rsid w:val="00F737DA"/>
    <w:rsid w:val="00F738F0"/>
    <w:rsid w:val="00F73926"/>
    <w:rsid w:val="00F739C7"/>
    <w:rsid w:val="00F73A7D"/>
    <w:rsid w:val="00F73F43"/>
    <w:rsid w:val="00F74290"/>
    <w:rsid w:val="00F74664"/>
    <w:rsid w:val="00F7469F"/>
    <w:rsid w:val="00F74791"/>
    <w:rsid w:val="00F747FD"/>
    <w:rsid w:val="00F74882"/>
    <w:rsid w:val="00F74A7A"/>
    <w:rsid w:val="00F752BB"/>
    <w:rsid w:val="00F75399"/>
    <w:rsid w:val="00F755B4"/>
    <w:rsid w:val="00F755BE"/>
    <w:rsid w:val="00F759F4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427"/>
    <w:rsid w:val="00F7764B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5F1"/>
    <w:rsid w:val="00F81625"/>
    <w:rsid w:val="00F81816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30E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6F5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76E"/>
    <w:rsid w:val="00F85891"/>
    <w:rsid w:val="00F858DC"/>
    <w:rsid w:val="00F85C4B"/>
    <w:rsid w:val="00F85D11"/>
    <w:rsid w:val="00F86105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2B9"/>
    <w:rsid w:val="00F9333F"/>
    <w:rsid w:val="00F93356"/>
    <w:rsid w:val="00F9358A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672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E8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BFD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2FA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27"/>
    <w:rsid w:val="00FA558C"/>
    <w:rsid w:val="00FA55CB"/>
    <w:rsid w:val="00FA5710"/>
    <w:rsid w:val="00FA57CD"/>
    <w:rsid w:val="00FA585D"/>
    <w:rsid w:val="00FA5871"/>
    <w:rsid w:val="00FA589E"/>
    <w:rsid w:val="00FA5909"/>
    <w:rsid w:val="00FA5935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F2B"/>
    <w:rsid w:val="00FB0443"/>
    <w:rsid w:val="00FB0540"/>
    <w:rsid w:val="00FB05C7"/>
    <w:rsid w:val="00FB0716"/>
    <w:rsid w:val="00FB0C57"/>
    <w:rsid w:val="00FB0C8B"/>
    <w:rsid w:val="00FB0DCA"/>
    <w:rsid w:val="00FB0FA6"/>
    <w:rsid w:val="00FB1254"/>
    <w:rsid w:val="00FB1309"/>
    <w:rsid w:val="00FB14B4"/>
    <w:rsid w:val="00FB1500"/>
    <w:rsid w:val="00FB15D5"/>
    <w:rsid w:val="00FB186A"/>
    <w:rsid w:val="00FB18E8"/>
    <w:rsid w:val="00FB19CB"/>
    <w:rsid w:val="00FB19D8"/>
    <w:rsid w:val="00FB1D5D"/>
    <w:rsid w:val="00FB1F44"/>
    <w:rsid w:val="00FB213C"/>
    <w:rsid w:val="00FB22E5"/>
    <w:rsid w:val="00FB2363"/>
    <w:rsid w:val="00FB26E0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3A5"/>
    <w:rsid w:val="00FB35B1"/>
    <w:rsid w:val="00FB3758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603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0EFE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8AB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57"/>
    <w:rsid w:val="00FC4ED1"/>
    <w:rsid w:val="00FC5150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3BE"/>
    <w:rsid w:val="00FC65A0"/>
    <w:rsid w:val="00FC6901"/>
    <w:rsid w:val="00FC6AE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AB"/>
    <w:rsid w:val="00FC7F93"/>
    <w:rsid w:val="00FC7FDA"/>
    <w:rsid w:val="00FD0151"/>
    <w:rsid w:val="00FD0A19"/>
    <w:rsid w:val="00FD0D5F"/>
    <w:rsid w:val="00FD0E8A"/>
    <w:rsid w:val="00FD10D2"/>
    <w:rsid w:val="00FD117F"/>
    <w:rsid w:val="00FD1608"/>
    <w:rsid w:val="00FD1705"/>
    <w:rsid w:val="00FD1A3D"/>
    <w:rsid w:val="00FD1A54"/>
    <w:rsid w:val="00FD1B7B"/>
    <w:rsid w:val="00FD1BC0"/>
    <w:rsid w:val="00FD1D5A"/>
    <w:rsid w:val="00FD1D5D"/>
    <w:rsid w:val="00FD21F6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4E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8C6"/>
    <w:rsid w:val="00FD6A3D"/>
    <w:rsid w:val="00FD6AAC"/>
    <w:rsid w:val="00FD6CB6"/>
    <w:rsid w:val="00FD6D13"/>
    <w:rsid w:val="00FD6F9D"/>
    <w:rsid w:val="00FD6F9F"/>
    <w:rsid w:val="00FD728E"/>
    <w:rsid w:val="00FD72D9"/>
    <w:rsid w:val="00FD736C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6AF"/>
    <w:rsid w:val="00FE0D43"/>
    <w:rsid w:val="00FE15F5"/>
    <w:rsid w:val="00FE1728"/>
    <w:rsid w:val="00FE17BF"/>
    <w:rsid w:val="00FE1B5E"/>
    <w:rsid w:val="00FE1D6A"/>
    <w:rsid w:val="00FE1DFD"/>
    <w:rsid w:val="00FE1FCE"/>
    <w:rsid w:val="00FE22FE"/>
    <w:rsid w:val="00FE2454"/>
    <w:rsid w:val="00FE24A0"/>
    <w:rsid w:val="00FE24C0"/>
    <w:rsid w:val="00FE28CB"/>
    <w:rsid w:val="00FE295E"/>
    <w:rsid w:val="00FE2AF0"/>
    <w:rsid w:val="00FE2B7B"/>
    <w:rsid w:val="00FE2BC0"/>
    <w:rsid w:val="00FE2C69"/>
    <w:rsid w:val="00FE2C79"/>
    <w:rsid w:val="00FE2F23"/>
    <w:rsid w:val="00FE3052"/>
    <w:rsid w:val="00FE3100"/>
    <w:rsid w:val="00FE327A"/>
    <w:rsid w:val="00FE35BC"/>
    <w:rsid w:val="00FE3735"/>
    <w:rsid w:val="00FE3768"/>
    <w:rsid w:val="00FE3861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BBA"/>
    <w:rsid w:val="00FE5C1D"/>
    <w:rsid w:val="00FE5CB2"/>
    <w:rsid w:val="00FE5F42"/>
    <w:rsid w:val="00FE6186"/>
    <w:rsid w:val="00FE6354"/>
    <w:rsid w:val="00FE65DB"/>
    <w:rsid w:val="00FE65E5"/>
    <w:rsid w:val="00FE6755"/>
    <w:rsid w:val="00FE676E"/>
    <w:rsid w:val="00FE68C4"/>
    <w:rsid w:val="00FE69BC"/>
    <w:rsid w:val="00FE69FB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91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23C"/>
    <w:rsid w:val="00FF13B8"/>
    <w:rsid w:val="00FF1455"/>
    <w:rsid w:val="00FF1516"/>
    <w:rsid w:val="00FF1653"/>
    <w:rsid w:val="00FF1716"/>
    <w:rsid w:val="00FF1914"/>
    <w:rsid w:val="00FF1920"/>
    <w:rsid w:val="00FF1ACF"/>
    <w:rsid w:val="00FF1BCB"/>
    <w:rsid w:val="00FF1CE6"/>
    <w:rsid w:val="00FF1D23"/>
    <w:rsid w:val="00FF1F7A"/>
    <w:rsid w:val="00FF282D"/>
    <w:rsid w:val="00FF289D"/>
    <w:rsid w:val="00FF2A4C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219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AD2"/>
    <w:rsid w:val="00FF5C85"/>
    <w:rsid w:val="00FF5D1A"/>
    <w:rsid w:val="00FF5EBA"/>
    <w:rsid w:val="00FF6054"/>
    <w:rsid w:val="00FF609A"/>
    <w:rsid w:val="00FF618C"/>
    <w:rsid w:val="00FF66CB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C4F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EF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qFormat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overflowPunct/>
      <w:autoSpaceDE/>
      <w:autoSpaceDN/>
      <w:adjustRightInd/>
      <w:spacing w:after="0"/>
      <w:textAlignment w:val="auto"/>
    </w:pPr>
    <w:rPr>
      <w:lang w:val="en-GB"/>
    </w:rPr>
  </w:style>
  <w:style w:type="paragraph" w:customStyle="1" w:styleId="RAN4proposal">
    <w:name w:val="RAN4 proposal"/>
    <w:basedOn w:val="Caption"/>
    <w:next w:val="Normal"/>
    <w:qFormat/>
    <w:rsid w:val="005C3708"/>
    <w:pPr>
      <w:numPr>
        <w:numId w:val="20"/>
      </w:numPr>
      <w:overflowPunct/>
      <w:autoSpaceDE/>
      <w:autoSpaceDN/>
      <w:adjustRightInd/>
      <w:spacing w:before="0" w:after="200"/>
      <w:ind w:left="0" w:firstLine="0"/>
      <w:jc w:val="left"/>
      <w:textAlignment w:val="auto"/>
    </w:pPr>
    <w:rPr>
      <w:bCs w:val="0"/>
      <w:iCs/>
      <w:szCs w:val="18"/>
      <w:lang w:val="sv-SE" w:eastAsia="sv-SE"/>
    </w:rPr>
  </w:style>
  <w:style w:type="paragraph" w:styleId="EndnoteText">
    <w:name w:val="endnote text"/>
    <w:basedOn w:val="Normal"/>
    <w:link w:val="EndnoteTextChar"/>
    <w:semiHidden/>
    <w:unhideWhenUsed/>
    <w:rsid w:val="001D015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D0155"/>
    <w:rPr>
      <w:rFonts w:ascii="Times New Roman" w:hAnsi="Times New Roman"/>
      <w:lang w:eastAsia="en-US"/>
    </w:rPr>
  </w:style>
  <w:style w:type="character" w:styleId="EndnoteReference">
    <w:name w:val="endnote reference"/>
    <w:basedOn w:val="DefaultParagraphFont"/>
    <w:semiHidden/>
    <w:unhideWhenUsed/>
    <w:rsid w:val="001D01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82DF6C-9871-4337-BBCF-3465CC8819F6}">
  <ds:schemaRefs>
    <ds:schemaRef ds:uri="a7036771-d2e9-4e8a-9ef7-3a342200a421"/>
    <ds:schemaRef ds:uri="http://schemas.microsoft.com/office/2006/documentManagement/types"/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e51413fb-b6f8-4f29-abc2-eb20455e809e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01413816-BF1E-4927-BA0E-28F1366595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5002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Stefan Brueck</cp:lastModifiedBy>
  <cp:revision>2042</cp:revision>
  <cp:lastPrinted>2020-02-14T19:36:00Z</cp:lastPrinted>
  <dcterms:created xsi:type="dcterms:W3CDTF">2024-07-31T10:54:00Z</dcterms:created>
  <dcterms:modified xsi:type="dcterms:W3CDTF">2025-05-01T08:17:00Z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